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5EDB" w:rsidRDefault="00AF5EDB" w:rsidP="00181DA2">
      <w:pPr>
        <w:jc w:val="both"/>
        <w:rPr>
          <w:rFonts w:cstheme="minorHAnsi"/>
          <w:sz w:val="21"/>
          <w:szCs w:val="21"/>
        </w:rPr>
      </w:pPr>
    </w:p>
    <w:p w:rsidR="00AF5EDB" w:rsidRDefault="00AF5EDB" w:rsidP="00181DA2">
      <w:pPr>
        <w:jc w:val="both"/>
        <w:rPr>
          <w:rFonts w:cstheme="minorHAnsi"/>
          <w:sz w:val="21"/>
          <w:szCs w:val="21"/>
        </w:rPr>
      </w:pPr>
    </w:p>
    <w:p w:rsidR="00AF5EDB" w:rsidRPr="005D2E6D" w:rsidRDefault="00AF5EDB" w:rsidP="00AF5EDB">
      <w:pPr>
        <w:spacing w:before="120" w:after="0" w:line="288" w:lineRule="auto"/>
        <w:jc w:val="center"/>
        <w:rPr>
          <w:rFonts w:ascii="Times New Roman" w:hAnsi="Times New Roman" w:cs="Times New Roman"/>
          <w:b/>
          <w:u w:val="single"/>
        </w:rPr>
      </w:pPr>
      <w:r w:rsidRPr="005D2E6D">
        <w:rPr>
          <w:rFonts w:ascii="Times New Roman" w:hAnsi="Times New Roman" w:cs="Times New Roman"/>
          <w:b/>
          <w:u w:val="single"/>
        </w:rPr>
        <w:t>NOMINA A RESPONSABILE DEL TRATTAMENTO</w:t>
      </w:r>
    </w:p>
    <w:p w:rsidR="008F0E0D" w:rsidRPr="005D2E6D" w:rsidRDefault="008F0E0D" w:rsidP="00AF5EDB">
      <w:pPr>
        <w:spacing w:before="120" w:after="0" w:line="288" w:lineRule="auto"/>
        <w:jc w:val="center"/>
        <w:rPr>
          <w:rFonts w:ascii="Times New Roman" w:hAnsi="Times New Roman" w:cs="Times New Roman"/>
          <w:b/>
          <w:u w:val="single"/>
        </w:rPr>
      </w:pPr>
    </w:p>
    <w:p w:rsidR="00AF5EDB" w:rsidRPr="00B3451B" w:rsidRDefault="00AF5EDB" w:rsidP="00AF5EDB">
      <w:pPr>
        <w:jc w:val="both"/>
        <w:rPr>
          <w:rFonts w:ascii="Times New Roman" w:hAnsi="Times New Roman" w:cs="Times New Roman"/>
        </w:rPr>
      </w:pPr>
      <w:r w:rsidRPr="00B3451B">
        <w:rPr>
          <w:rFonts w:ascii="Times New Roman" w:hAnsi="Times New Roman" w:cs="Times New Roman"/>
        </w:rPr>
        <w:t>L’</w:t>
      </w:r>
      <w:r w:rsidRPr="00B3451B">
        <w:rPr>
          <w:rFonts w:ascii="Times New Roman" w:hAnsi="Times New Roman" w:cs="Times New Roman"/>
          <w:b/>
        </w:rPr>
        <w:t>Azienda ULSS n. 7 Pedemontana</w:t>
      </w:r>
      <w:r w:rsidR="00A17233">
        <w:rPr>
          <w:rFonts w:ascii="Times New Roman" w:hAnsi="Times New Roman" w:cs="Times New Roman"/>
        </w:rPr>
        <w:t xml:space="preserve">, </w:t>
      </w:r>
      <w:r w:rsidRPr="00B3451B">
        <w:rPr>
          <w:rFonts w:ascii="Times New Roman" w:hAnsi="Times New Roman" w:cs="Times New Roman"/>
        </w:rPr>
        <w:t xml:space="preserve">in persona del legale rappresentante pro tempore, con sede in via dei Lotti n. 40 Bassano del Grappa, CF e P. I.V.A. n. 00913430245, in qualità di Titolare del trattamento dei dati ai sensi del Regolamento UE 2016/679 (di seguito anche “GDPR”) e rappresentata dalla dott.ssa Elisabetta Zambonin nata a Vicenza il 7.07.1961, Direttore dell’UOC Provveditorato Economato e Gestione della Logistica giusta deliberazione del Commissario n. 1468 del 5.12.2018 </w:t>
      </w:r>
    </w:p>
    <w:p w:rsidR="00AF5EDB" w:rsidRPr="00B3451B" w:rsidRDefault="00AF5EDB" w:rsidP="00AF5EDB">
      <w:pPr>
        <w:spacing w:before="120" w:after="0" w:line="288" w:lineRule="auto"/>
        <w:jc w:val="center"/>
        <w:rPr>
          <w:rFonts w:ascii="Times New Roman" w:hAnsi="Times New Roman" w:cs="Times New Roman"/>
        </w:rPr>
      </w:pPr>
      <w:r w:rsidRPr="00B3451B">
        <w:rPr>
          <w:rFonts w:ascii="Times New Roman" w:hAnsi="Times New Roman" w:cs="Times New Roman"/>
        </w:rPr>
        <w:t>e</w:t>
      </w:r>
    </w:p>
    <w:p w:rsidR="00DB6E18" w:rsidRDefault="008D17FE" w:rsidP="00DB6E18">
      <w:pPr>
        <w:jc w:val="both"/>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w:t>
      </w:r>
      <w:proofErr w:type="gramEnd"/>
      <w:r>
        <w:rPr>
          <w:rFonts w:ascii="Times New Roman" w:hAnsi="Times New Roman" w:cs="Times New Roman"/>
        </w:rPr>
        <w:t>.</w:t>
      </w:r>
      <w:r w:rsidR="00AF5EDB" w:rsidRPr="00B3451B">
        <w:rPr>
          <w:rFonts w:ascii="Times New Roman" w:hAnsi="Times New Roman" w:cs="Times New Roman"/>
        </w:rPr>
        <w:t xml:space="preserve">, in persona del legale rappresentante </w:t>
      </w:r>
      <w:r w:rsidR="00AF5EDB" w:rsidRPr="00B3451B">
        <w:rPr>
          <w:rFonts w:ascii="Times New Roman" w:hAnsi="Times New Roman" w:cs="Times New Roman"/>
          <w:i/>
        </w:rPr>
        <w:t>pro tempore</w:t>
      </w:r>
      <w:r w:rsidR="00AF5EDB" w:rsidRPr="00B3451B">
        <w:rPr>
          <w:rFonts w:ascii="Times New Roman" w:hAnsi="Times New Roman" w:cs="Times New Roman"/>
        </w:rPr>
        <w:t>, con sede in</w:t>
      </w:r>
      <w:r w:rsidR="00621A37">
        <w:rPr>
          <w:rFonts w:ascii="Times New Roman" w:hAnsi="Times New Roman" w:cs="Times New Roman"/>
        </w:rPr>
        <w:t xml:space="preserve"> </w:t>
      </w:r>
      <w:r w:rsidR="00B23994">
        <w:rPr>
          <w:rFonts w:ascii="Times New Roman" w:hAnsi="Times New Roman" w:cs="Times New Roman"/>
        </w:rPr>
        <w:t>……</w:t>
      </w:r>
      <w:r w:rsidR="00FC0B2C">
        <w:rPr>
          <w:rFonts w:ascii="Times New Roman" w:hAnsi="Times New Roman" w:cs="Times New Roman"/>
        </w:rPr>
        <w:t>……….</w:t>
      </w:r>
      <w:r w:rsidR="00B23994">
        <w:rPr>
          <w:rFonts w:ascii="Times New Roman" w:hAnsi="Times New Roman" w:cs="Times New Roman"/>
        </w:rPr>
        <w:t xml:space="preserve">, </w:t>
      </w:r>
      <w:r w:rsidR="00AF5EDB" w:rsidRPr="00B3451B">
        <w:rPr>
          <w:rFonts w:ascii="Times New Roman" w:hAnsi="Times New Roman" w:cs="Times New Roman"/>
        </w:rPr>
        <w:t>C.F.</w:t>
      </w:r>
      <w:r w:rsidR="00AF5EDB">
        <w:rPr>
          <w:rFonts w:ascii="Times New Roman" w:hAnsi="Times New Roman" w:cs="Times New Roman"/>
        </w:rPr>
        <w:t xml:space="preserve"> </w:t>
      </w:r>
      <w:r w:rsidR="00AF5EDB" w:rsidRPr="00B3451B">
        <w:rPr>
          <w:rFonts w:ascii="Times New Roman" w:hAnsi="Times New Roman" w:cs="Times New Roman"/>
        </w:rPr>
        <w:t>e P. IVA</w:t>
      </w:r>
      <w:r w:rsidR="00B23994">
        <w:rPr>
          <w:rFonts w:ascii="Times New Roman" w:hAnsi="Times New Roman" w:cs="Times New Roman"/>
        </w:rPr>
        <w:t>……</w:t>
      </w:r>
      <w:r w:rsidR="00FC0B2C">
        <w:rPr>
          <w:rFonts w:ascii="Times New Roman" w:hAnsi="Times New Roman" w:cs="Times New Roman"/>
        </w:rPr>
        <w:t>………..</w:t>
      </w:r>
      <w:r w:rsidR="00AF5EDB" w:rsidRPr="00B3451B">
        <w:rPr>
          <w:rFonts w:ascii="Times New Roman" w:hAnsi="Times New Roman" w:cs="Times New Roman"/>
        </w:rPr>
        <w:t xml:space="preserve">, </w:t>
      </w:r>
    </w:p>
    <w:p w:rsidR="00AF5EDB" w:rsidRDefault="00AF5EDB" w:rsidP="00DB6E18">
      <w:pPr>
        <w:jc w:val="both"/>
        <w:rPr>
          <w:rFonts w:ascii="Times New Roman" w:hAnsi="Times New Roman" w:cs="Times New Roman"/>
        </w:rPr>
      </w:pPr>
      <w:r w:rsidRPr="008F0E0D">
        <w:rPr>
          <w:rFonts w:ascii="Times New Roman" w:hAnsi="Times New Roman" w:cs="Times New Roman"/>
        </w:rPr>
        <w:t>- di seguito anche “</w:t>
      </w:r>
      <w:r w:rsidR="00004D21">
        <w:rPr>
          <w:rFonts w:ascii="Times New Roman" w:hAnsi="Times New Roman" w:cs="Times New Roman"/>
        </w:rPr>
        <w:t>operatore economico</w:t>
      </w:r>
      <w:r w:rsidRPr="008F0E0D">
        <w:rPr>
          <w:rFonts w:ascii="Times New Roman" w:hAnsi="Times New Roman" w:cs="Times New Roman"/>
        </w:rPr>
        <w:t xml:space="preserve">” e “Responsabile” - </w:t>
      </w:r>
      <w:r w:rsidRPr="00B3451B">
        <w:rPr>
          <w:rFonts w:ascii="Times New Roman" w:hAnsi="Times New Roman" w:cs="Times New Roman"/>
        </w:rPr>
        <w:t>congiuntamente indicate come “Parti”</w:t>
      </w:r>
    </w:p>
    <w:p w:rsidR="005D2E6D" w:rsidRPr="00B3451B" w:rsidRDefault="005D2E6D" w:rsidP="008F0E0D">
      <w:pPr>
        <w:spacing w:before="120" w:after="0" w:line="288" w:lineRule="auto"/>
        <w:rPr>
          <w:rFonts w:ascii="Times New Roman" w:hAnsi="Times New Roman" w:cs="Times New Roman"/>
        </w:rPr>
      </w:pPr>
    </w:p>
    <w:p w:rsidR="00AF5EDB" w:rsidRDefault="00AF5EDB" w:rsidP="00AF5EDB">
      <w:pPr>
        <w:spacing w:before="120" w:after="0" w:line="288" w:lineRule="auto"/>
        <w:jc w:val="center"/>
        <w:rPr>
          <w:rFonts w:ascii="Times New Roman" w:hAnsi="Times New Roman" w:cs="Times New Roman"/>
        </w:rPr>
      </w:pPr>
      <w:r w:rsidRPr="00B3451B">
        <w:rPr>
          <w:rFonts w:ascii="Times New Roman" w:hAnsi="Times New Roman" w:cs="Times New Roman"/>
        </w:rPr>
        <w:t>Premesso che</w:t>
      </w:r>
    </w:p>
    <w:p w:rsidR="005D2E6D" w:rsidRPr="00B3451B" w:rsidRDefault="005D2E6D" w:rsidP="00AF5EDB">
      <w:pPr>
        <w:spacing w:before="120" w:after="0" w:line="288" w:lineRule="auto"/>
        <w:jc w:val="center"/>
        <w:rPr>
          <w:rFonts w:ascii="Times New Roman" w:hAnsi="Times New Roman" w:cs="Times New Roman"/>
        </w:rPr>
      </w:pPr>
    </w:p>
    <w:p w:rsidR="00B23994" w:rsidRPr="008D17FE" w:rsidRDefault="00004D21" w:rsidP="008D17FE">
      <w:pPr>
        <w:pStyle w:val="Default"/>
        <w:jc w:val="both"/>
        <w:rPr>
          <w:rFonts w:ascii="Times New Roman" w:hAnsi="Times New Roman" w:cs="Times New Roman"/>
          <w:b/>
        </w:rPr>
      </w:pPr>
      <w:r>
        <w:rPr>
          <w:rFonts w:ascii="Times New Roman" w:hAnsi="Times New Roman" w:cs="Times New Roman"/>
        </w:rPr>
        <w:t>L’Azienda e</w:t>
      </w:r>
      <w:r w:rsidRPr="00004D21">
        <w:rPr>
          <w:rFonts w:ascii="Times New Roman" w:hAnsi="Times New Roman" w:cs="Times New Roman"/>
        </w:rPr>
        <w:t xml:space="preserve"> </w:t>
      </w:r>
      <w:r>
        <w:rPr>
          <w:rFonts w:ascii="Times New Roman" w:hAnsi="Times New Roman" w:cs="Times New Roman"/>
        </w:rPr>
        <w:t xml:space="preserve">l’operatore economico </w:t>
      </w:r>
      <w:r w:rsidR="00AF5EDB" w:rsidRPr="008811F0">
        <w:rPr>
          <w:rFonts w:ascii="Times New Roman" w:hAnsi="Times New Roman" w:cs="Times New Roman"/>
        </w:rPr>
        <w:t xml:space="preserve">hanno concluso un contratto avente ad oggetto </w:t>
      </w:r>
      <w:r w:rsidR="008F0E0D" w:rsidRPr="005D2E6D">
        <w:rPr>
          <w:rFonts w:ascii="Times New Roman" w:hAnsi="Times New Roman" w:cs="Times New Roman"/>
        </w:rPr>
        <w:t xml:space="preserve">l’acquisizione del </w:t>
      </w:r>
      <w:bookmarkStart w:id="0" w:name="_GoBack"/>
      <w:r w:rsidR="008F0E0D" w:rsidRPr="009B43F5">
        <w:rPr>
          <w:rFonts w:ascii="Times New Roman" w:hAnsi="Times New Roman" w:cs="Times New Roman"/>
        </w:rPr>
        <w:t xml:space="preserve">servizio </w:t>
      </w:r>
      <w:r w:rsidR="008D17FE" w:rsidRPr="009B43F5">
        <w:rPr>
          <w:rFonts w:ascii="Times New Roman" w:hAnsi="Times New Roman" w:cs="Times New Roman"/>
        </w:rPr>
        <w:t>adeguamento sicurezza - hardware di Backup dell’AULSS 7 Pedemontana – CIG n 859502897A</w:t>
      </w:r>
      <w:bookmarkEnd w:id="0"/>
      <w:r w:rsidR="008D17FE">
        <w:rPr>
          <w:rFonts w:ascii="Times New Roman" w:hAnsi="Times New Roman" w:cs="Times New Roman"/>
        </w:rPr>
        <w:t>- Gara n. 2020-379</w:t>
      </w:r>
      <w:r w:rsidR="008D17FE" w:rsidRPr="00E14B5F">
        <w:rPr>
          <w:rFonts w:ascii="Times New Roman" w:hAnsi="Times New Roman" w:cs="Times New Roman"/>
        </w:rPr>
        <w:t>-TH</w:t>
      </w:r>
      <w:r w:rsidR="00E14B5F" w:rsidRPr="00E14B5F">
        <w:rPr>
          <w:rFonts w:ascii="Times New Roman" w:hAnsi="Times New Roman" w:cs="Times New Roman"/>
        </w:rPr>
        <w:t>.</w:t>
      </w:r>
    </w:p>
    <w:p w:rsidR="00B23994" w:rsidRDefault="00B23994" w:rsidP="00B23994">
      <w:pPr>
        <w:spacing w:line="225" w:lineRule="atLeast"/>
        <w:jc w:val="both"/>
        <w:rPr>
          <w:rFonts w:ascii="Times New Roman" w:hAnsi="Times New Roman" w:cs="Times New Roman"/>
        </w:rPr>
      </w:pPr>
    </w:p>
    <w:p w:rsidR="00AF5EDB" w:rsidRPr="00B3451B" w:rsidRDefault="00AF5EDB" w:rsidP="00B23994">
      <w:pPr>
        <w:spacing w:line="225" w:lineRule="atLeast"/>
        <w:jc w:val="both"/>
        <w:rPr>
          <w:rFonts w:ascii="Times New Roman" w:hAnsi="Times New Roman" w:cs="Times New Roman"/>
        </w:rPr>
      </w:pPr>
      <w:r w:rsidRPr="00B3451B">
        <w:rPr>
          <w:rFonts w:ascii="Times New Roman" w:hAnsi="Times New Roman" w:cs="Times New Roman"/>
        </w:rPr>
        <w:t>L’Azienda svolge il ruolo di Titolare del trattamento in relazione ai Dati Personali dalla stessa trattati, stabilendo autonomamente le finalità, le modalità ed i mezzi del trattamento;</w:t>
      </w:r>
    </w:p>
    <w:p w:rsidR="00AF5EDB" w:rsidRPr="00B3451B" w:rsidRDefault="00AF5EDB" w:rsidP="00AF5EDB">
      <w:pPr>
        <w:pStyle w:val="Paragrafoelenco"/>
        <w:numPr>
          <w:ilvl w:val="0"/>
          <w:numId w:val="16"/>
        </w:numPr>
        <w:spacing w:before="120" w:after="0" w:line="288" w:lineRule="auto"/>
        <w:ind w:left="284" w:hanging="284"/>
        <w:jc w:val="both"/>
        <w:rPr>
          <w:rFonts w:ascii="Times New Roman" w:hAnsi="Times New Roman" w:cs="Times New Roman"/>
        </w:rPr>
      </w:pPr>
      <w:r w:rsidRPr="00B3451B">
        <w:rPr>
          <w:rFonts w:ascii="Times New Roman" w:hAnsi="Times New Roman" w:cs="Times New Roman"/>
        </w:rPr>
        <w:t xml:space="preserve">ai fini dell’esecuzione di tale Contratto </w:t>
      </w:r>
      <w:r w:rsidR="008E21B3">
        <w:rPr>
          <w:rFonts w:ascii="Times New Roman" w:hAnsi="Times New Roman" w:cs="Times New Roman"/>
        </w:rPr>
        <w:t>l’operatore economico</w:t>
      </w:r>
      <w:r w:rsidRPr="00B3451B">
        <w:rPr>
          <w:rFonts w:ascii="Times New Roman" w:hAnsi="Times New Roman" w:cs="Times New Roman"/>
        </w:rPr>
        <w:t xml:space="preserve"> dovrà effettuare operazioni di trattamento dei Dati Personali per conto dell’Azienda;</w:t>
      </w:r>
    </w:p>
    <w:p w:rsidR="00AF5EDB" w:rsidRPr="00B3451B" w:rsidRDefault="00AF5EDB" w:rsidP="00AF5EDB">
      <w:pPr>
        <w:pStyle w:val="Paragrafoelenco"/>
        <w:numPr>
          <w:ilvl w:val="0"/>
          <w:numId w:val="16"/>
        </w:numPr>
        <w:spacing w:before="120" w:after="0" w:line="288" w:lineRule="auto"/>
        <w:ind w:left="284" w:hanging="284"/>
        <w:jc w:val="both"/>
        <w:rPr>
          <w:rFonts w:ascii="Times New Roman" w:hAnsi="Times New Roman" w:cs="Times New Roman"/>
        </w:rPr>
      </w:pPr>
      <w:r w:rsidRPr="00B3451B">
        <w:rPr>
          <w:rFonts w:ascii="Times New Roman" w:hAnsi="Times New Roman" w:cs="Times New Roman"/>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AF5EDB" w:rsidRPr="00B3451B" w:rsidRDefault="00AF5EDB" w:rsidP="00AF5EDB">
      <w:pPr>
        <w:pStyle w:val="Paragrafoelenco"/>
        <w:numPr>
          <w:ilvl w:val="0"/>
          <w:numId w:val="16"/>
        </w:numPr>
        <w:spacing w:before="120" w:after="0" w:line="288" w:lineRule="auto"/>
        <w:ind w:left="284" w:hanging="284"/>
        <w:jc w:val="both"/>
        <w:rPr>
          <w:rFonts w:ascii="Times New Roman" w:hAnsi="Times New Roman" w:cs="Times New Roman"/>
        </w:rPr>
      </w:pPr>
      <w:r w:rsidRPr="00B3451B">
        <w:rPr>
          <w:rFonts w:ascii="Times New Roman" w:hAnsi="Times New Roman" w:cs="Times New Roman"/>
        </w:rPr>
        <w:t>il Titolare ha verifi</w:t>
      </w:r>
      <w:r>
        <w:rPr>
          <w:rFonts w:ascii="Times New Roman" w:hAnsi="Times New Roman" w:cs="Times New Roman"/>
        </w:rPr>
        <w:t>cato che l</w:t>
      </w:r>
      <w:r w:rsidR="00A06A76">
        <w:rPr>
          <w:rFonts w:ascii="Times New Roman" w:hAnsi="Times New Roman" w:cs="Times New Roman"/>
        </w:rPr>
        <w:t>’operatore economico</w:t>
      </w:r>
      <w:r>
        <w:rPr>
          <w:rFonts w:ascii="Times New Roman" w:hAnsi="Times New Roman" w:cs="Times New Roman"/>
        </w:rPr>
        <w:t xml:space="preserve"> offre </w:t>
      </w:r>
      <w:proofErr w:type="gramStart"/>
      <w:r>
        <w:rPr>
          <w:rFonts w:ascii="Times New Roman" w:hAnsi="Times New Roman" w:cs="Times New Roman"/>
        </w:rPr>
        <w:t xml:space="preserve">le </w:t>
      </w:r>
      <w:r w:rsidRPr="00B3451B">
        <w:rPr>
          <w:rFonts w:ascii="Times New Roman" w:hAnsi="Times New Roman" w:cs="Times New Roman"/>
        </w:rPr>
        <w:t xml:space="preserve"> garanzie</w:t>
      </w:r>
      <w:proofErr w:type="gramEnd"/>
      <w:r w:rsidRPr="00B3451B">
        <w:rPr>
          <w:rFonts w:ascii="Times New Roman" w:hAnsi="Times New Roman" w:cs="Times New Roman"/>
        </w:rPr>
        <w:t xml:space="preserve"> sufficienti di cui sopra in ragione delle competenze tecniche e dell’esperienza maturata, nonché del possesso di un’organizzazione, di risorse e di attrezzature adeguate;</w:t>
      </w:r>
    </w:p>
    <w:p w:rsidR="00AF5EDB" w:rsidRPr="00B3451B" w:rsidRDefault="00AF5EDB" w:rsidP="00AF5EDB">
      <w:pPr>
        <w:pStyle w:val="Paragrafoelenco"/>
        <w:numPr>
          <w:ilvl w:val="0"/>
          <w:numId w:val="16"/>
        </w:numPr>
        <w:spacing w:before="120" w:after="0" w:line="288" w:lineRule="auto"/>
        <w:ind w:left="284" w:hanging="284"/>
        <w:jc w:val="both"/>
        <w:rPr>
          <w:rFonts w:ascii="Times New Roman" w:hAnsi="Times New Roman" w:cs="Times New Roman"/>
        </w:rPr>
      </w:pPr>
      <w:r w:rsidRPr="00B3451B">
        <w:rPr>
          <w:rFonts w:ascii="Times New Roman" w:hAnsi="Times New Roman" w:cs="Times New Roman"/>
        </w:rPr>
        <w:t>con la presente scrittura (di seguito “Nomina”) - che costituisce parte integrante e sostanziale del “Contratto” – l’Azien</w:t>
      </w:r>
      <w:r w:rsidR="00A06A76">
        <w:rPr>
          <w:rFonts w:ascii="Times New Roman" w:hAnsi="Times New Roman" w:cs="Times New Roman"/>
        </w:rPr>
        <w:t>da intende nominare l’operatore economico</w:t>
      </w:r>
      <w:r w:rsidRPr="00B3451B">
        <w:rPr>
          <w:rFonts w:ascii="Times New Roman" w:hAnsi="Times New Roman" w:cs="Times New Roman"/>
        </w:rPr>
        <w:t>, che intende accettare, Responsabile del trattamento;</w:t>
      </w:r>
    </w:p>
    <w:p w:rsidR="00AF5EDB" w:rsidRPr="00B3451B" w:rsidRDefault="00AF5EDB" w:rsidP="00AF5EDB">
      <w:pPr>
        <w:spacing w:before="120" w:after="0" w:line="288" w:lineRule="auto"/>
        <w:jc w:val="both"/>
        <w:rPr>
          <w:rFonts w:ascii="Times New Roman" w:hAnsi="Times New Roman" w:cs="Times New Roman"/>
        </w:rPr>
      </w:pPr>
      <w:r w:rsidRPr="00B3451B">
        <w:rPr>
          <w:rFonts w:ascii="Times New Roman" w:hAnsi="Times New Roman" w:cs="Times New Roman"/>
        </w:rPr>
        <w:t>Tutto ciò premesso, si conviene e si stipula quanto segue:</w:t>
      </w:r>
    </w:p>
    <w:p w:rsidR="00AF5EDB" w:rsidRPr="00B3451B" w:rsidRDefault="00AF5EDB" w:rsidP="00AF5EDB">
      <w:pPr>
        <w:pStyle w:val="Paragrafoelenco"/>
        <w:numPr>
          <w:ilvl w:val="0"/>
          <w:numId w:val="2"/>
        </w:numPr>
        <w:spacing w:before="120" w:after="0" w:line="288" w:lineRule="auto"/>
        <w:ind w:left="284" w:hanging="284"/>
        <w:jc w:val="both"/>
        <w:rPr>
          <w:rFonts w:ascii="Times New Roman" w:hAnsi="Times New Roman" w:cs="Times New Roman"/>
          <w:b/>
          <w:u w:val="single"/>
        </w:rPr>
      </w:pPr>
      <w:r w:rsidRPr="00B3451B">
        <w:rPr>
          <w:rFonts w:ascii="Times New Roman" w:hAnsi="Times New Roman" w:cs="Times New Roman"/>
          <w:b/>
          <w:u w:val="single"/>
        </w:rPr>
        <w:t>Materia disciplinata dal trattamento</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Il presente contratto ha per oggetto la Nomina del Responsabile del trattamento dei dati personali e la disciplina del rapporto derivante da tale Nomina.</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 xml:space="preserve">Il Titolare, cui competono le decisioni in ordine alle finalità ed alle modalità del trattamento, nomina </w:t>
      </w:r>
      <w:r w:rsidR="00E86C69">
        <w:rPr>
          <w:rFonts w:ascii="Times New Roman" w:hAnsi="Times New Roman" w:cs="Times New Roman"/>
        </w:rPr>
        <w:t>l’operatore economico</w:t>
      </w:r>
      <w:r w:rsidRPr="00B3451B">
        <w:rPr>
          <w:rFonts w:ascii="Times New Roman" w:hAnsi="Times New Roman" w:cs="Times New Roman"/>
        </w:rPr>
        <w:t>, che accetta, Responsabile del trattamento dei dati personali effettuati in esecuzione del rapporto contrattuale indicato in premessa.</w:t>
      </w:r>
    </w:p>
    <w:p w:rsidR="00AF5EDB" w:rsidRPr="00B3451B" w:rsidRDefault="00AF5EDB" w:rsidP="00AF5EDB">
      <w:pPr>
        <w:pStyle w:val="Paragrafoelenco"/>
        <w:numPr>
          <w:ilvl w:val="0"/>
          <w:numId w:val="2"/>
        </w:numPr>
        <w:spacing w:before="120" w:after="0" w:line="288" w:lineRule="auto"/>
        <w:ind w:left="284" w:hanging="284"/>
        <w:jc w:val="both"/>
        <w:rPr>
          <w:rFonts w:ascii="Times New Roman" w:hAnsi="Times New Roman" w:cs="Times New Roman"/>
          <w:b/>
          <w:u w:val="single"/>
        </w:rPr>
      </w:pPr>
      <w:r w:rsidRPr="00B3451B">
        <w:rPr>
          <w:rFonts w:ascii="Times New Roman" w:hAnsi="Times New Roman" w:cs="Times New Roman"/>
          <w:b/>
          <w:u w:val="single"/>
        </w:rPr>
        <w:lastRenderedPageBreak/>
        <w:t>Durata del trattamento</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Gli effetti della presente Nomina sono convenuti da oggi e da oggi il Responsabile tratta i dati per conto del Titolare.</w:t>
      </w:r>
    </w:p>
    <w:p w:rsidR="00AF5ED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Con la cessazione, per qualsivoglia ragione o causa, del Contratto, la presente Nomina deve intendersi automaticamente risolta di diritto, senza bisogno di comunicazioni, disdette o revoche.</w:t>
      </w:r>
    </w:p>
    <w:p w:rsidR="00AF5EDB" w:rsidRPr="00B3451B" w:rsidRDefault="00AF5EDB" w:rsidP="00AF5EDB">
      <w:pPr>
        <w:spacing w:after="0" w:line="288" w:lineRule="auto"/>
        <w:jc w:val="both"/>
        <w:rPr>
          <w:rFonts w:ascii="Times New Roman" w:hAnsi="Times New Roman" w:cs="Times New Roman"/>
        </w:rPr>
      </w:pPr>
    </w:p>
    <w:p w:rsidR="00AF5EDB" w:rsidRPr="00B3451B" w:rsidRDefault="00AF5EDB" w:rsidP="00AF5EDB">
      <w:pPr>
        <w:pStyle w:val="Paragrafoelenco"/>
        <w:numPr>
          <w:ilvl w:val="0"/>
          <w:numId w:val="2"/>
        </w:numPr>
        <w:spacing w:before="120" w:after="0" w:line="288" w:lineRule="auto"/>
        <w:ind w:left="284" w:hanging="284"/>
        <w:jc w:val="both"/>
        <w:rPr>
          <w:rFonts w:ascii="Times New Roman" w:hAnsi="Times New Roman" w:cs="Times New Roman"/>
          <w:b/>
          <w:u w:val="single"/>
        </w:rPr>
      </w:pPr>
      <w:r w:rsidRPr="00B3451B">
        <w:rPr>
          <w:rFonts w:ascii="Times New Roman" w:hAnsi="Times New Roman" w:cs="Times New Roman"/>
          <w:b/>
          <w:u w:val="single"/>
        </w:rPr>
        <w:t>Natura del trattamento</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Su tutti i dati personali trattati, il Responsabile potrà svolgere, con mezzi sia informatici che cartacei, esclusivamente le seguenti operazioni:</w:t>
      </w:r>
    </w:p>
    <w:p w:rsidR="00AF5EDB" w:rsidRPr="00B3451B" w:rsidRDefault="00AF5EDB" w:rsidP="00AF5EDB">
      <w:pPr>
        <w:pStyle w:val="Paragrafoelenco"/>
        <w:numPr>
          <w:ilvl w:val="0"/>
          <w:numId w:val="22"/>
        </w:numPr>
        <w:spacing w:after="0" w:line="288" w:lineRule="auto"/>
        <w:jc w:val="both"/>
        <w:rPr>
          <w:rFonts w:ascii="Times New Roman" w:hAnsi="Times New Roman" w:cs="Times New Roman"/>
        </w:rPr>
      </w:pPr>
      <w:r w:rsidRPr="00B3451B">
        <w:rPr>
          <w:rFonts w:ascii="Times New Roman" w:hAnsi="Times New Roman" w:cs="Times New Roman"/>
        </w:rPr>
        <w:t>Raccolta;</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Registrazione;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Organizzazione e strutturazione;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Conservazione e protezione;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Accesso e consultazione;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Adattamento e modifica dei dati;</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Estrazione;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Comunicazione mediante trasmissione;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Cancellazione e distruzione.</w:t>
      </w:r>
    </w:p>
    <w:p w:rsidR="00AF5EDB" w:rsidRPr="00B3451B" w:rsidRDefault="00AF5EDB" w:rsidP="00AF5EDB">
      <w:pPr>
        <w:pStyle w:val="Paragrafoelenco"/>
        <w:numPr>
          <w:ilvl w:val="0"/>
          <w:numId w:val="2"/>
        </w:numPr>
        <w:spacing w:before="120" w:after="0" w:line="288" w:lineRule="auto"/>
        <w:ind w:left="284" w:hanging="284"/>
        <w:contextualSpacing w:val="0"/>
        <w:jc w:val="both"/>
        <w:rPr>
          <w:rFonts w:ascii="Times New Roman" w:hAnsi="Times New Roman" w:cs="Times New Roman"/>
          <w:b/>
          <w:u w:val="single"/>
        </w:rPr>
      </w:pPr>
      <w:r w:rsidRPr="00B3451B">
        <w:rPr>
          <w:rFonts w:ascii="Times New Roman" w:hAnsi="Times New Roman" w:cs="Times New Roman"/>
          <w:b/>
          <w:u w:val="single"/>
        </w:rPr>
        <w:t>Finalità del trattamento</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Il Responsabile si impegna a trattare i dati esclusivamente per finalità collegate al rapporto contrattuale indicato in premessa e, comunque, nel rispetto della normativa tempo per tempo vigente in materia di protezione dei dati personali.</w:t>
      </w:r>
    </w:p>
    <w:p w:rsidR="00AF5EDB" w:rsidRPr="00B3451B" w:rsidRDefault="00AF5EDB" w:rsidP="00AF5EDB">
      <w:pPr>
        <w:pStyle w:val="Paragrafoelenco"/>
        <w:numPr>
          <w:ilvl w:val="0"/>
          <w:numId w:val="2"/>
        </w:numPr>
        <w:spacing w:before="120" w:after="0" w:line="288" w:lineRule="auto"/>
        <w:ind w:left="284" w:hanging="284"/>
        <w:contextualSpacing w:val="0"/>
        <w:jc w:val="both"/>
        <w:rPr>
          <w:rFonts w:ascii="Times New Roman" w:hAnsi="Times New Roman" w:cs="Times New Roman"/>
          <w:b/>
          <w:u w:val="single"/>
        </w:rPr>
      </w:pPr>
      <w:r w:rsidRPr="00B3451B">
        <w:rPr>
          <w:rFonts w:ascii="Times New Roman" w:hAnsi="Times New Roman" w:cs="Times New Roman"/>
          <w:b/>
          <w:u w:val="single"/>
        </w:rPr>
        <w:t>Categorie di dati personali trattati</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In forza della presente Nomina, il Responsabile tratterà le seguenti categorie di dati:</w:t>
      </w:r>
    </w:p>
    <w:p w:rsidR="00AF5EDB" w:rsidRPr="00B3451B" w:rsidRDefault="00AF5EDB" w:rsidP="00AF5EDB">
      <w:pPr>
        <w:pStyle w:val="Paragrafoelenco"/>
        <w:numPr>
          <w:ilvl w:val="0"/>
          <w:numId w:val="22"/>
        </w:numPr>
        <w:spacing w:after="0" w:line="288" w:lineRule="auto"/>
        <w:jc w:val="both"/>
        <w:rPr>
          <w:rFonts w:ascii="Times New Roman" w:hAnsi="Times New Roman" w:cs="Times New Roman"/>
        </w:rPr>
      </w:pPr>
      <w:r w:rsidRPr="00B3451B">
        <w:rPr>
          <w:rFonts w:ascii="Times New Roman" w:hAnsi="Times New Roman" w:cs="Times New Roman"/>
        </w:rPr>
        <w:t xml:space="preserve">Dati personali (esclusi quelli </w:t>
      </w:r>
      <w:r w:rsidRPr="00B3451B">
        <w:rPr>
          <w:rFonts w:ascii="Times New Roman" w:hAnsi="Times New Roman" w:cs="Times New Roman"/>
          <w:i/>
        </w:rPr>
        <w:t>ex</w:t>
      </w:r>
      <w:r w:rsidRPr="00B3451B">
        <w:rPr>
          <w:rFonts w:ascii="Times New Roman" w:hAnsi="Times New Roman" w:cs="Times New Roman"/>
        </w:rPr>
        <w:t xml:space="preserve"> artt. 9 e 10 GDPR);</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Dati Particolari ex art. 9 GDPR</w:t>
      </w:r>
      <w:r>
        <w:rPr>
          <w:rFonts w:ascii="Times New Roman" w:hAnsi="Times New Roman" w:cs="Times New Roman"/>
        </w:rPr>
        <w:t>.</w:t>
      </w:r>
    </w:p>
    <w:p w:rsidR="00AF5EDB" w:rsidRPr="00B3451B" w:rsidRDefault="00AF5EDB" w:rsidP="00AF5EDB">
      <w:pPr>
        <w:pStyle w:val="Paragrafoelenco"/>
        <w:numPr>
          <w:ilvl w:val="0"/>
          <w:numId w:val="2"/>
        </w:numPr>
        <w:spacing w:before="120" w:after="0" w:line="288" w:lineRule="auto"/>
        <w:ind w:left="284" w:hanging="284"/>
        <w:contextualSpacing w:val="0"/>
        <w:jc w:val="both"/>
        <w:rPr>
          <w:rFonts w:ascii="Times New Roman" w:hAnsi="Times New Roman" w:cs="Times New Roman"/>
          <w:b/>
          <w:u w:val="single"/>
        </w:rPr>
      </w:pPr>
      <w:r w:rsidRPr="00B3451B">
        <w:rPr>
          <w:rFonts w:ascii="Times New Roman" w:hAnsi="Times New Roman" w:cs="Times New Roman"/>
          <w:b/>
          <w:u w:val="single"/>
        </w:rPr>
        <w:t>Categorie di interessati</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In forza della presente nomina, il Responsabile tratterà i dati delle seguenti categorie di interessati:</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Dipendenti, Collaboratori;</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Assistiti, pazienti, utenti del servizio;</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Clienti, fornitori;</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Utenti sito web</w:t>
      </w:r>
      <w:r>
        <w:rPr>
          <w:rFonts w:ascii="Times New Roman" w:hAnsi="Times New Roman" w:cs="Times New Roman"/>
        </w:rPr>
        <w:t>.</w:t>
      </w:r>
    </w:p>
    <w:p w:rsidR="00AF5EDB" w:rsidRPr="00B3451B" w:rsidRDefault="00AF5EDB" w:rsidP="00AF5EDB">
      <w:pPr>
        <w:pStyle w:val="Paragrafoelenco"/>
        <w:numPr>
          <w:ilvl w:val="0"/>
          <w:numId w:val="2"/>
        </w:numPr>
        <w:spacing w:before="120" w:after="0" w:line="288" w:lineRule="auto"/>
        <w:ind w:left="284" w:hanging="284"/>
        <w:contextualSpacing w:val="0"/>
        <w:jc w:val="both"/>
        <w:rPr>
          <w:rFonts w:ascii="Times New Roman" w:hAnsi="Times New Roman" w:cs="Times New Roman"/>
          <w:b/>
          <w:u w:val="single"/>
        </w:rPr>
      </w:pPr>
      <w:r w:rsidRPr="00B3451B">
        <w:rPr>
          <w:rFonts w:ascii="Times New Roman" w:hAnsi="Times New Roman" w:cs="Times New Roman"/>
          <w:b/>
          <w:u w:val="single"/>
        </w:rPr>
        <w:t xml:space="preserve">Obblighi e diritti del Titolare </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Il Titolare ha diritto:</w:t>
      </w:r>
    </w:p>
    <w:p w:rsidR="00AF5EDB" w:rsidRPr="00B3451B" w:rsidRDefault="00AF5EDB" w:rsidP="00AF5EDB">
      <w:pPr>
        <w:pStyle w:val="Paragrafoelenco"/>
        <w:numPr>
          <w:ilvl w:val="0"/>
          <w:numId w:val="22"/>
        </w:numPr>
        <w:spacing w:after="0" w:line="288" w:lineRule="auto"/>
        <w:jc w:val="both"/>
        <w:rPr>
          <w:rFonts w:ascii="Times New Roman" w:hAnsi="Times New Roman" w:cs="Times New Roman"/>
        </w:rPr>
      </w:pPr>
      <w:r w:rsidRPr="00B3451B">
        <w:rPr>
          <w:rFonts w:ascii="Times New Roman" w:hAnsi="Times New Roman" w:cs="Times New Roman"/>
        </w:rPr>
        <w:t>al puntuale ed esatto adempimento di tutti gli obblighi gravanti sul Responsabile in forza della presente Nomina e, comunque, dalla disciplina in materia di protezione dei dati personali tempo per tempo vigente;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al puntuale ed esatto adempimento delle istruzioni di cui alla presente Nomina, nonché di quelle successivamente concordate tra le Parti.</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lastRenderedPageBreak/>
        <w:t xml:space="preserve">In ogni caso, resta fermo quanto previsto in tema di trasferimento di dati personali verso un Paese terzo o un’organizzazione internazionale dal paragrafo 3, </w:t>
      </w:r>
      <w:proofErr w:type="spellStart"/>
      <w:r w:rsidRPr="00B3451B">
        <w:rPr>
          <w:rFonts w:ascii="Times New Roman" w:hAnsi="Times New Roman" w:cs="Times New Roman"/>
        </w:rPr>
        <w:t>lett</w:t>
      </w:r>
      <w:proofErr w:type="spellEnd"/>
      <w:r w:rsidRPr="00B3451B">
        <w:rPr>
          <w:rFonts w:ascii="Times New Roman" w:hAnsi="Times New Roman" w:cs="Times New Roman"/>
        </w:rPr>
        <w:t>. a) dell’art. 28 GDPR.</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Il Responsabile non ha diritto ad alcun compenso, indennità o rimborso in virtù del trattamento dei dati o della presente Nomina.</w:t>
      </w:r>
    </w:p>
    <w:p w:rsidR="00AF5EDB" w:rsidRPr="00B3451B" w:rsidRDefault="00AF5EDB" w:rsidP="00AF5EDB">
      <w:pPr>
        <w:pStyle w:val="Paragrafoelenco"/>
        <w:numPr>
          <w:ilvl w:val="0"/>
          <w:numId w:val="2"/>
        </w:numPr>
        <w:spacing w:before="120" w:after="0" w:line="288" w:lineRule="auto"/>
        <w:ind w:left="284" w:hanging="284"/>
        <w:contextualSpacing w:val="0"/>
        <w:jc w:val="both"/>
        <w:rPr>
          <w:rFonts w:ascii="Times New Roman" w:hAnsi="Times New Roman" w:cs="Times New Roman"/>
          <w:b/>
          <w:u w:val="single"/>
        </w:rPr>
      </w:pPr>
      <w:r w:rsidRPr="00B3451B">
        <w:rPr>
          <w:rFonts w:ascii="Times New Roman" w:hAnsi="Times New Roman" w:cs="Times New Roman"/>
          <w:b/>
          <w:u w:val="single"/>
        </w:rPr>
        <w:t>Obblighi e diritti del Responsabile</w:t>
      </w:r>
    </w:p>
    <w:p w:rsidR="00AF5EDB" w:rsidRPr="00B3451B" w:rsidRDefault="00AF5EDB" w:rsidP="00AF5EDB">
      <w:pPr>
        <w:pStyle w:val="Paragrafoelenco"/>
        <w:spacing w:before="120" w:after="0" w:line="288" w:lineRule="auto"/>
        <w:ind w:left="0"/>
        <w:jc w:val="both"/>
        <w:rPr>
          <w:rFonts w:ascii="Times New Roman" w:hAnsi="Times New Roman" w:cs="Times New Roman"/>
        </w:rPr>
      </w:pPr>
      <w:r w:rsidRPr="00B3451B">
        <w:rPr>
          <w:rFonts w:ascii="Times New Roman" w:hAnsi="Times New Roman" w:cs="Times New Roman"/>
        </w:rPr>
        <w:t>In esecuzione della presente Nomina il Responsabile: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garantisce che le persone autorizzate al trattamento dei dati personali si siano impegnate alla riservatezza;</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adotta misure (</w:t>
      </w:r>
      <w:r w:rsidRPr="00B3451B">
        <w:rPr>
          <w:rFonts w:ascii="Times New Roman" w:hAnsi="Times New Roman" w:cs="Times New Roman"/>
          <w:i/>
        </w:rPr>
        <w:t>tecniche ed organizzative</w:t>
      </w:r>
      <w:r w:rsidRPr="00B3451B">
        <w:rPr>
          <w:rFonts w:ascii="Times New Roman" w:hAnsi="Times New Roman" w:cs="Times New Roman"/>
        </w:rPr>
        <w:t>) idonee a garantire un livello di sicurezza adeguato al rischio;</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qualora il Responsabile riceva istanze degli interessati destinate al Titolare, riscontra le stesse invitando l’interessato a rivolgersi direttamente al Titolare;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in caso</w:t>
      </w:r>
      <w:r>
        <w:rPr>
          <w:rFonts w:ascii="Times New Roman" w:hAnsi="Times New Roman" w:cs="Times New Roman"/>
        </w:rPr>
        <w:t xml:space="preserve"> di</w:t>
      </w:r>
      <w:r w:rsidRPr="00B3451B">
        <w:rPr>
          <w:rFonts w:ascii="Times New Roman" w:hAnsi="Times New Roman" w:cs="Times New Roman"/>
        </w:rPr>
        <w:t xml:space="preserve"> violazione di dati personali (</w:t>
      </w:r>
      <w:r w:rsidRPr="00B3451B">
        <w:rPr>
          <w:rFonts w:ascii="Times New Roman" w:hAnsi="Times New Roman" w:cs="Times New Roman"/>
          <w:i/>
        </w:rPr>
        <w:t>a titolo esemplificativo e non già esaustivo: distruzione, perdita e/o modifica dei dati trattati, divulgazione e/o l’accesso non autorizzato, ecc.</w:t>
      </w:r>
      <w:r w:rsidRPr="00B3451B">
        <w:rPr>
          <w:rFonts w:ascii="Times New Roman" w:hAnsi="Times New Roman" w:cs="Times New Roman"/>
        </w:rPr>
        <w:t>), ne informa il Titolare e collabora con lo stesso nella gestione dei conseguenti adempimenti;</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assiste il Titolare nell’effettuazione della valutazione d’impatto e nella consultazione preventiva di cui agli artt. 35 e 36 GDPR, laddove necessarie;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sidRPr="00B3451B">
        <w:rPr>
          <w:rFonts w:ascii="Times New Roman" w:hAnsi="Times New Roman" w:cs="Times New Roman"/>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informa immediatamente il Titolare qualora, a suo parere, un’istruzione violi la disciplina in materia di protezione dei dati personali;</w:t>
      </w:r>
    </w:p>
    <w:p w:rsidR="00AF5EDB" w:rsidRPr="00B3451B" w:rsidRDefault="00AF5EDB" w:rsidP="00AF5EDB">
      <w:pPr>
        <w:pStyle w:val="Paragrafoelenco"/>
        <w:numPr>
          <w:ilvl w:val="0"/>
          <w:numId w:val="22"/>
        </w:numPr>
        <w:spacing w:before="120" w:after="0" w:line="288" w:lineRule="auto"/>
        <w:jc w:val="both"/>
        <w:rPr>
          <w:rFonts w:ascii="Times New Roman" w:hAnsi="Times New Roman" w:cs="Times New Roman"/>
        </w:rPr>
      </w:pPr>
      <w:r w:rsidRPr="00B3451B">
        <w:rPr>
          <w:rFonts w:ascii="Times New Roman" w:hAnsi="Times New Roman" w:cs="Times New Roman"/>
        </w:rPr>
        <w:t xml:space="preserve">individua all’interno della propria organizzazione le persone fisiche che concretamente svolgeranno le operazioni necessarie a dare esecuzione al Contratto, provvedendo a nominarle </w:t>
      </w:r>
      <w:r w:rsidRPr="00B3451B">
        <w:rPr>
          <w:rFonts w:ascii="Times New Roman" w:hAnsi="Times New Roman" w:cs="Times New Roman"/>
          <w:u w:val="single"/>
        </w:rPr>
        <w:t>amministratori di sistema</w:t>
      </w:r>
      <w:r w:rsidRPr="00B3451B">
        <w:rPr>
          <w:rFonts w:ascii="Times New Roman" w:hAnsi="Times New Roman" w:cs="Times New Roman"/>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w:t>
      </w:r>
      <w:r>
        <w:rPr>
          <w:rFonts w:ascii="Times New Roman" w:hAnsi="Times New Roman" w:cs="Times New Roman"/>
        </w:rPr>
        <w:t xml:space="preserve"> – UOSD Sistemi Informativi</w:t>
      </w:r>
      <w:r w:rsidRPr="00B3451B">
        <w:rPr>
          <w:rFonts w:ascii="Times New Roman" w:hAnsi="Times New Roman" w:cs="Times New Roman"/>
        </w:rPr>
        <w:t>, sono autorizzate a svolgere esclusivamente le seguenti operazioni:</w:t>
      </w:r>
    </w:p>
    <w:p w:rsidR="00AF5EDB" w:rsidRPr="00B3451B" w:rsidRDefault="00AF5EDB" w:rsidP="00AF5EDB">
      <w:pPr>
        <w:pStyle w:val="Paragrafoelenco"/>
        <w:numPr>
          <w:ilvl w:val="0"/>
          <w:numId w:val="24"/>
        </w:numPr>
        <w:spacing w:before="120" w:after="0" w:line="288" w:lineRule="auto"/>
        <w:ind w:left="1134" w:hanging="425"/>
        <w:jc w:val="both"/>
        <w:rPr>
          <w:rFonts w:ascii="Times New Roman" w:hAnsi="Times New Roman" w:cs="Times New Roman"/>
        </w:rPr>
      </w:pPr>
      <w:r w:rsidRPr="00B3451B">
        <w:rPr>
          <w:rFonts w:ascii="Times New Roman" w:hAnsi="Times New Roman" w:cs="Times New Roman"/>
        </w:rPr>
        <w:t>intervenire nella custodia delle credenziali per la gestione dei sistemi di autenticazione e di autorizzazione in uso in azienda;</w:t>
      </w:r>
    </w:p>
    <w:p w:rsidR="00AF5EDB" w:rsidRPr="00B3451B" w:rsidRDefault="00AF5EDB" w:rsidP="00AF5EDB">
      <w:pPr>
        <w:pStyle w:val="Paragrafoelenco"/>
        <w:numPr>
          <w:ilvl w:val="0"/>
          <w:numId w:val="24"/>
        </w:numPr>
        <w:spacing w:before="120" w:after="0" w:line="288" w:lineRule="auto"/>
        <w:ind w:left="1134" w:hanging="425"/>
        <w:jc w:val="both"/>
        <w:rPr>
          <w:rFonts w:ascii="Times New Roman" w:hAnsi="Times New Roman" w:cs="Times New Roman"/>
        </w:rPr>
      </w:pPr>
      <w:r w:rsidRPr="00B3451B">
        <w:rPr>
          <w:rFonts w:ascii="Times New Roman" w:hAnsi="Times New Roman" w:cs="Times New Roman"/>
        </w:rPr>
        <w:t>predisporre e rendere funzionali le copie di sicurezza (</w:t>
      </w:r>
      <w:r w:rsidRPr="00B3451B">
        <w:rPr>
          <w:rFonts w:ascii="Times New Roman" w:hAnsi="Times New Roman" w:cs="Times New Roman"/>
          <w:i/>
        </w:rPr>
        <w:t xml:space="preserve">operazioni di backup e </w:t>
      </w:r>
      <w:proofErr w:type="spellStart"/>
      <w:r w:rsidRPr="00B3451B">
        <w:rPr>
          <w:rFonts w:ascii="Times New Roman" w:hAnsi="Times New Roman" w:cs="Times New Roman"/>
          <w:i/>
        </w:rPr>
        <w:t>recovery</w:t>
      </w:r>
      <w:proofErr w:type="spellEnd"/>
      <w:r w:rsidRPr="00B3451B">
        <w:rPr>
          <w:rFonts w:ascii="Times New Roman" w:hAnsi="Times New Roman" w:cs="Times New Roman"/>
        </w:rPr>
        <w:t>) dei dati e delle applicazioni;</w:t>
      </w:r>
    </w:p>
    <w:p w:rsidR="00AF5EDB" w:rsidRPr="00B3451B" w:rsidRDefault="00AF5EDB" w:rsidP="00AF5EDB">
      <w:pPr>
        <w:pStyle w:val="Paragrafoelenco"/>
        <w:numPr>
          <w:ilvl w:val="0"/>
          <w:numId w:val="24"/>
        </w:numPr>
        <w:spacing w:before="120" w:after="0" w:line="288" w:lineRule="auto"/>
        <w:ind w:left="1134" w:hanging="425"/>
        <w:jc w:val="both"/>
        <w:rPr>
          <w:rFonts w:ascii="Times New Roman" w:hAnsi="Times New Roman" w:cs="Times New Roman"/>
        </w:rPr>
      </w:pPr>
      <w:r w:rsidRPr="00B3451B">
        <w:rPr>
          <w:rFonts w:ascii="Times New Roman" w:hAnsi="Times New Roman" w:cs="Times New Roman"/>
        </w:rPr>
        <w:t xml:space="preserve">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w:t>
      </w:r>
      <w:r w:rsidRPr="00B3451B">
        <w:rPr>
          <w:rFonts w:ascii="Times New Roman" w:hAnsi="Times New Roman" w:cs="Times New Roman"/>
        </w:rPr>
        <w:lastRenderedPageBreak/>
        <w:t>software e hardware, verificandone l’installazione, l’aggiornamento ed il funzionamento degli stessi;</w:t>
      </w:r>
    </w:p>
    <w:p w:rsidR="00AF5EDB" w:rsidRPr="00B3451B" w:rsidRDefault="00AF5EDB" w:rsidP="00AF5EDB">
      <w:pPr>
        <w:pStyle w:val="Paragrafoelenco"/>
        <w:numPr>
          <w:ilvl w:val="0"/>
          <w:numId w:val="24"/>
        </w:numPr>
        <w:spacing w:before="120" w:after="0" w:line="288" w:lineRule="auto"/>
        <w:ind w:left="1134" w:hanging="425"/>
        <w:jc w:val="both"/>
        <w:rPr>
          <w:rFonts w:ascii="Times New Roman" w:hAnsi="Times New Roman" w:cs="Times New Roman"/>
        </w:rPr>
      </w:pPr>
      <w:r w:rsidRPr="00B3451B">
        <w:rPr>
          <w:rFonts w:ascii="Times New Roman" w:hAnsi="Times New Roman" w:cs="Times New Roman"/>
        </w:rPr>
        <w:t>provvedere alla distruzione e allo smaltimento dei supporti informatici di memorizzazione logica o alla cancellazione dei dati per il loro reimpiego, alla luce del Provvedimento del Garante per la Protezione dei Dati personali del 13 ottobre 2008 in materia di smaltimento strumenti elettronici, ovvero delegare tali operazioni a soggetti debitamente istruiti.</w:t>
      </w:r>
    </w:p>
    <w:p w:rsidR="00AF5EDB" w:rsidRPr="00B3451B" w:rsidRDefault="00AF5EDB" w:rsidP="00AF5EDB">
      <w:pPr>
        <w:spacing w:after="0" w:line="288" w:lineRule="auto"/>
        <w:jc w:val="both"/>
        <w:rPr>
          <w:rFonts w:ascii="Times New Roman" w:hAnsi="Times New Roman" w:cs="Times New Roman"/>
          <w:sz w:val="21"/>
          <w:szCs w:val="21"/>
        </w:rPr>
      </w:pPr>
      <w:r w:rsidRPr="00B3451B">
        <w:rPr>
          <w:rFonts w:ascii="Times New Roman" w:hAnsi="Times New Roman" w:cs="Times New Roman"/>
          <w:sz w:val="21"/>
          <w:szCs w:val="21"/>
        </w:rPr>
        <w:t>Il Responsabile non ha diritto ad alcun compenso, indennità o rimborso in virtù del trattamento dei dati o della presente Nomina.</w:t>
      </w:r>
    </w:p>
    <w:p w:rsidR="00AF5EDB" w:rsidRPr="00B3451B" w:rsidRDefault="00AF5EDB" w:rsidP="00AF5EDB">
      <w:pPr>
        <w:pStyle w:val="Paragrafoelenco"/>
        <w:numPr>
          <w:ilvl w:val="0"/>
          <w:numId w:val="2"/>
        </w:numPr>
        <w:spacing w:before="120" w:after="0" w:line="288" w:lineRule="auto"/>
        <w:ind w:left="284" w:hanging="284"/>
        <w:jc w:val="both"/>
        <w:rPr>
          <w:rFonts w:ascii="Times New Roman" w:hAnsi="Times New Roman" w:cs="Times New Roman"/>
          <w:b/>
          <w:u w:val="single"/>
        </w:rPr>
      </w:pPr>
      <w:r w:rsidRPr="00B3451B">
        <w:rPr>
          <w:rFonts w:ascii="Times New Roman" w:hAnsi="Times New Roman" w:cs="Times New Roman"/>
          <w:b/>
          <w:u w:val="single"/>
        </w:rPr>
        <w:t>Altri Responsabili</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 xml:space="preserve">Il Responsabile si impegna a ricorrere ad ulteriori Responsabili </w:t>
      </w:r>
      <w:r w:rsidRPr="00B3451B">
        <w:rPr>
          <w:rFonts w:ascii="Times New Roman" w:hAnsi="Times New Roman" w:cs="Times New Roman"/>
          <w:sz w:val="21"/>
          <w:szCs w:val="21"/>
        </w:rPr>
        <w:t>(</w:t>
      </w:r>
      <w:r w:rsidRPr="00B3451B">
        <w:rPr>
          <w:rFonts w:ascii="Times New Roman" w:hAnsi="Times New Roman" w:cs="Times New Roman"/>
          <w:i/>
          <w:sz w:val="21"/>
          <w:szCs w:val="21"/>
        </w:rPr>
        <w:t xml:space="preserve">denominati anche “Sub Responsabili”) </w:t>
      </w:r>
      <w:r w:rsidRPr="00B3451B">
        <w:rPr>
          <w:rFonts w:ascii="Times New Roman" w:hAnsi="Times New Roman" w:cs="Times New Roman"/>
        </w:rPr>
        <w:t>solo previa autorizzazione scritta del Titolare, che dovrà pervenire anche in caso di</w:t>
      </w:r>
      <w:r w:rsidRPr="00B3451B">
        <w:rPr>
          <w:rFonts w:ascii="Times New Roman" w:hAnsi="Times New Roman" w:cs="Times New Roman"/>
          <w:sz w:val="21"/>
          <w:szCs w:val="21"/>
        </w:rPr>
        <w:t xml:space="preserve"> modifica e/o sostituzione di un Sub Responsabile già autorizzato.</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 xml:space="preserve">Restano fermi gli obblighi che gravano sul Responsabile in forza del paragrafo 4 dell’art. 28 GDPR. </w:t>
      </w:r>
    </w:p>
    <w:p w:rsidR="00AF5EDB" w:rsidRPr="00B3451B" w:rsidRDefault="00AF5EDB" w:rsidP="00AF5EDB">
      <w:pPr>
        <w:pStyle w:val="Paragrafoelenco"/>
        <w:numPr>
          <w:ilvl w:val="0"/>
          <w:numId w:val="2"/>
        </w:numPr>
        <w:spacing w:before="120" w:after="0" w:line="288" w:lineRule="auto"/>
        <w:ind w:left="284" w:hanging="284"/>
        <w:jc w:val="both"/>
        <w:rPr>
          <w:rFonts w:ascii="Times New Roman" w:hAnsi="Times New Roman" w:cs="Times New Roman"/>
          <w:b/>
          <w:u w:val="single"/>
        </w:rPr>
      </w:pPr>
      <w:r w:rsidRPr="00B3451B">
        <w:rPr>
          <w:rFonts w:ascii="Times New Roman" w:hAnsi="Times New Roman" w:cs="Times New Roman"/>
          <w:b/>
          <w:u w:val="single"/>
        </w:rPr>
        <w:t>Modifiche contrattuali</w:t>
      </w:r>
    </w:p>
    <w:p w:rsidR="00AF5EDB" w:rsidRPr="00B3451B" w:rsidRDefault="00AF5EDB" w:rsidP="00AF5EDB">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ascii="Times New Roman" w:eastAsia="Times New Roman" w:hAnsi="Times New Roman" w:cs="Times New Roman"/>
          <w:kern w:val="16"/>
          <w:lang w:eastAsia="it-IT"/>
        </w:rPr>
      </w:pPr>
      <w:r w:rsidRPr="00B3451B">
        <w:rPr>
          <w:rFonts w:ascii="Times New Roman" w:eastAsia="Times New Roman" w:hAnsi="Times New Roman" w:cs="Times New Roman"/>
          <w:kern w:val="16"/>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AF5EDB" w:rsidRPr="00B3451B" w:rsidRDefault="00AF5EDB" w:rsidP="00AF5EDB">
      <w:pPr>
        <w:pStyle w:val="Paragrafoelenco"/>
        <w:numPr>
          <w:ilvl w:val="0"/>
          <w:numId w:val="2"/>
        </w:numPr>
        <w:spacing w:before="120" w:after="0" w:line="288" w:lineRule="auto"/>
        <w:ind w:left="284" w:hanging="284"/>
        <w:jc w:val="both"/>
        <w:rPr>
          <w:rFonts w:ascii="Times New Roman" w:hAnsi="Times New Roman" w:cs="Times New Roman"/>
          <w:b/>
          <w:u w:val="single"/>
        </w:rPr>
      </w:pPr>
      <w:r w:rsidRPr="00B3451B">
        <w:rPr>
          <w:rFonts w:ascii="Times New Roman" w:hAnsi="Times New Roman" w:cs="Times New Roman"/>
          <w:b/>
          <w:u w:val="single"/>
        </w:rPr>
        <w:t>Disposizioni finali</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 xml:space="preserve">La presente Nomina revoca e sostituisce espressamente ogni altro contratto o accordo tra le parti inerente al trattamento di dati personali. </w:t>
      </w:r>
    </w:p>
    <w:p w:rsidR="00AF5EDB" w:rsidRPr="00B3451B" w:rsidRDefault="00AF5EDB" w:rsidP="00AF5EDB">
      <w:pPr>
        <w:spacing w:after="0" w:line="288" w:lineRule="auto"/>
        <w:jc w:val="both"/>
        <w:rPr>
          <w:rFonts w:ascii="Times New Roman" w:hAnsi="Times New Roman" w:cs="Times New Roman"/>
        </w:rPr>
      </w:pPr>
      <w:r w:rsidRPr="00B3451B">
        <w:rPr>
          <w:rFonts w:ascii="Times New Roman" w:hAnsi="Times New Roman" w:cs="Times New Roman"/>
        </w:rPr>
        <w:t>Per quanto non espressamente previsto dalla presente Nomina, il Titolare ed il Responsabile del Trattamento rinviano al GDPR, al Decreto Legislativo n. 196/2003, nonché ai provvedimenti dell’Autorità di controllo.</w:t>
      </w:r>
    </w:p>
    <w:p w:rsidR="00AF5EDB" w:rsidRDefault="00AF5EDB" w:rsidP="00AF5EDB">
      <w:pPr>
        <w:spacing w:before="120" w:after="0" w:line="288" w:lineRule="auto"/>
        <w:jc w:val="both"/>
        <w:rPr>
          <w:rFonts w:ascii="Times New Roman" w:hAnsi="Times New Roman" w:cs="Times New Roman"/>
        </w:rPr>
      </w:pPr>
    </w:p>
    <w:p w:rsidR="005D2E6D" w:rsidRPr="00B3451B" w:rsidRDefault="005D2E6D" w:rsidP="00AF5EDB">
      <w:pPr>
        <w:spacing w:before="120" w:after="0" w:line="288" w:lineRule="auto"/>
        <w:jc w:val="both"/>
        <w:rPr>
          <w:rFonts w:ascii="Times New Roman" w:hAnsi="Times New Roman" w:cs="Times New Roman"/>
        </w:rPr>
      </w:pPr>
    </w:p>
    <w:p w:rsidR="00AF5EDB" w:rsidRPr="00B3451B" w:rsidRDefault="00AF5EDB" w:rsidP="00AF5EDB">
      <w:pPr>
        <w:spacing w:after="0" w:line="240" w:lineRule="auto"/>
        <w:ind w:left="4962"/>
        <w:jc w:val="center"/>
        <w:rPr>
          <w:rFonts w:ascii="Times New Roman" w:hAnsi="Times New Roman" w:cs="Times New Roman"/>
          <w:sz w:val="21"/>
          <w:szCs w:val="21"/>
        </w:rPr>
      </w:pPr>
      <w:r w:rsidRPr="00B3451B">
        <w:rPr>
          <w:rFonts w:ascii="Times New Roman" w:hAnsi="Times New Roman" w:cs="Times New Roman"/>
          <w:sz w:val="21"/>
          <w:szCs w:val="21"/>
        </w:rPr>
        <w:t>Titolare del trattamento</w:t>
      </w:r>
    </w:p>
    <w:p w:rsidR="00AF5EDB" w:rsidRPr="00B3451B" w:rsidRDefault="00AF5EDB" w:rsidP="00AF5EDB">
      <w:pPr>
        <w:spacing w:after="0" w:line="240" w:lineRule="auto"/>
        <w:ind w:left="4962"/>
        <w:jc w:val="center"/>
        <w:rPr>
          <w:rFonts w:ascii="Times New Roman" w:hAnsi="Times New Roman" w:cs="Times New Roman"/>
          <w:b/>
          <w:sz w:val="21"/>
          <w:szCs w:val="21"/>
        </w:rPr>
      </w:pPr>
      <w:r w:rsidRPr="00B3451B">
        <w:rPr>
          <w:rFonts w:ascii="Times New Roman" w:hAnsi="Times New Roman" w:cs="Times New Roman"/>
          <w:b/>
          <w:sz w:val="21"/>
          <w:szCs w:val="21"/>
        </w:rPr>
        <w:t>Azienda ULSS n. 7 Pedemontana</w:t>
      </w:r>
    </w:p>
    <w:p w:rsidR="00AF5EDB" w:rsidRPr="00B3451B" w:rsidRDefault="00AF5EDB" w:rsidP="00AF5EDB">
      <w:pPr>
        <w:jc w:val="both"/>
        <w:rPr>
          <w:rFonts w:ascii="Times New Roman" w:hAnsi="Times New Roman" w:cs="Times New Roman"/>
          <w:sz w:val="21"/>
          <w:szCs w:val="21"/>
        </w:rPr>
      </w:pPr>
      <w:r w:rsidRPr="00B3451B">
        <w:rPr>
          <w:rFonts w:ascii="Times New Roman" w:hAnsi="Times New Roman" w:cs="Times New Roman"/>
          <w:sz w:val="21"/>
          <w:szCs w:val="21"/>
        </w:rPr>
        <w:t>Data _____________________________</w:t>
      </w:r>
      <w:r w:rsidRPr="00B3451B">
        <w:rPr>
          <w:rFonts w:ascii="Times New Roman" w:hAnsi="Times New Roman" w:cs="Times New Roman"/>
          <w:sz w:val="21"/>
          <w:szCs w:val="21"/>
        </w:rPr>
        <w:tab/>
      </w:r>
      <w:r w:rsidRPr="00B3451B">
        <w:rPr>
          <w:rFonts w:ascii="Times New Roman" w:hAnsi="Times New Roman" w:cs="Times New Roman"/>
          <w:sz w:val="21"/>
          <w:szCs w:val="21"/>
        </w:rPr>
        <w:tab/>
      </w:r>
      <w:r w:rsidRPr="00B3451B">
        <w:rPr>
          <w:rFonts w:ascii="Times New Roman" w:hAnsi="Times New Roman" w:cs="Times New Roman"/>
          <w:sz w:val="21"/>
          <w:szCs w:val="21"/>
        </w:rPr>
        <w:tab/>
        <w:t>________________________________________</w:t>
      </w:r>
    </w:p>
    <w:p w:rsidR="00AF5EDB" w:rsidRPr="00B3451B" w:rsidRDefault="00AF5EDB" w:rsidP="00AF5EDB">
      <w:pPr>
        <w:jc w:val="both"/>
        <w:rPr>
          <w:rFonts w:ascii="Times New Roman" w:hAnsi="Times New Roman" w:cs="Times New Roman"/>
          <w:sz w:val="21"/>
          <w:szCs w:val="21"/>
        </w:rPr>
      </w:pPr>
    </w:p>
    <w:p w:rsidR="00AF5EDB" w:rsidRPr="00B3451B" w:rsidRDefault="00AF5EDB" w:rsidP="00AF5EDB">
      <w:pPr>
        <w:spacing w:after="0" w:line="240" w:lineRule="auto"/>
        <w:ind w:left="4962"/>
        <w:jc w:val="center"/>
        <w:rPr>
          <w:rFonts w:ascii="Times New Roman" w:hAnsi="Times New Roman" w:cs="Times New Roman"/>
          <w:sz w:val="21"/>
          <w:szCs w:val="21"/>
        </w:rPr>
      </w:pPr>
      <w:r w:rsidRPr="00B3451B">
        <w:rPr>
          <w:rFonts w:ascii="Times New Roman" w:hAnsi="Times New Roman" w:cs="Times New Roman"/>
          <w:sz w:val="21"/>
          <w:szCs w:val="21"/>
        </w:rPr>
        <w:t>Responsabile del trattamento</w:t>
      </w:r>
    </w:p>
    <w:p w:rsidR="00AF5EDB" w:rsidRDefault="00B23994" w:rsidP="00AF5EDB">
      <w:pPr>
        <w:spacing w:after="0" w:line="240" w:lineRule="auto"/>
        <w:ind w:left="4962"/>
        <w:jc w:val="center"/>
        <w:rPr>
          <w:rFonts w:ascii="Times New Roman" w:hAnsi="Times New Roman" w:cs="Times New Roman"/>
          <w:b/>
          <w:sz w:val="21"/>
          <w:szCs w:val="21"/>
        </w:rPr>
      </w:pPr>
      <w:r>
        <w:rPr>
          <w:rFonts w:ascii="Times New Roman" w:hAnsi="Times New Roman" w:cs="Times New Roman"/>
          <w:b/>
          <w:sz w:val="21"/>
          <w:szCs w:val="21"/>
        </w:rPr>
        <w:t>La Ditta</w:t>
      </w:r>
    </w:p>
    <w:p w:rsidR="00B23994" w:rsidRDefault="00B23994" w:rsidP="00AF5EDB">
      <w:pPr>
        <w:spacing w:after="0" w:line="240" w:lineRule="auto"/>
        <w:ind w:left="4962"/>
        <w:jc w:val="center"/>
        <w:rPr>
          <w:rFonts w:ascii="Times New Roman" w:hAnsi="Times New Roman" w:cs="Times New Roman"/>
          <w:b/>
          <w:sz w:val="21"/>
          <w:szCs w:val="21"/>
        </w:rPr>
      </w:pPr>
    </w:p>
    <w:p w:rsidR="00B23994" w:rsidRDefault="00B23994" w:rsidP="00AF5EDB">
      <w:pPr>
        <w:spacing w:after="0" w:line="240" w:lineRule="auto"/>
        <w:ind w:left="4962"/>
        <w:jc w:val="center"/>
        <w:rPr>
          <w:rFonts w:ascii="Times New Roman" w:hAnsi="Times New Roman" w:cs="Times New Roman"/>
          <w:b/>
          <w:sz w:val="21"/>
          <w:szCs w:val="21"/>
        </w:rPr>
      </w:pPr>
    </w:p>
    <w:p w:rsidR="00B23994" w:rsidRPr="00B3451B" w:rsidRDefault="00B23994" w:rsidP="00AF5EDB">
      <w:pPr>
        <w:spacing w:after="0" w:line="240" w:lineRule="auto"/>
        <w:ind w:left="4962"/>
        <w:jc w:val="center"/>
        <w:rPr>
          <w:rFonts w:ascii="Times New Roman" w:hAnsi="Times New Roman" w:cs="Times New Roman"/>
          <w:b/>
          <w:sz w:val="21"/>
          <w:szCs w:val="21"/>
        </w:rPr>
      </w:pPr>
    </w:p>
    <w:p w:rsidR="00AF5EDB" w:rsidRDefault="00AF5EDB" w:rsidP="00AF5EDB">
      <w:pPr>
        <w:jc w:val="both"/>
        <w:rPr>
          <w:rFonts w:cstheme="minorHAnsi"/>
          <w:sz w:val="21"/>
          <w:szCs w:val="21"/>
        </w:rPr>
      </w:pPr>
      <w:r w:rsidRPr="00B3451B">
        <w:rPr>
          <w:rFonts w:ascii="Times New Roman" w:hAnsi="Times New Roman" w:cs="Times New Roman"/>
          <w:sz w:val="21"/>
          <w:szCs w:val="21"/>
        </w:rPr>
        <w:t xml:space="preserve">Per integrale accettazione </w:t>
      </w:r>
      <w:r w:rsidRPr="00B3451B">
        <w:rPr>
          <w:rFonts w:ascii="Times New Roman" w:hAnsi="Times New Roman" w:cs="Times New Roman"/>
          <w:sz w:val="21"/>
          <w:szCs w:val="21"/>
        </w:rPr>
        <w:tab/>
      </w:r>
      <w:r w:rsidRPr="00B3451B">
        <w:rPr>
          <w:rFonts w:ascii="Times New Roman" w:hAnsi="Times New Roman" w:cs="Times New Roman"/>
          <w:sz w:val="21"/>
          <w:szCs w:val="21"/>
        </w:rPr>
        <w:tab/>
      </w:r>
      <w:r w:rsidRPr="004B0D4D">
        <w:rPr>
          <w:rFonts w:cstheme="minorHAnsi"/>
          <w:sz w:val="21"/>
          <w:szCs w:val="21"/>
        </w:rPr>
        <w:tab/>
      </w:r>
      <w:r w:rsidRPr="004B0D4D">
        <w:rPr>
          <w:rFonts w:cstheme="minorHAnsi"/>
          <w:sz w:val="21"/>
          <w:szCs w:val="21"/>
        </w:rPr>
        <w:tab/>
        <w:t>________________________________________</w:t>
      </w:r>
    </w:p>
    <w:p w:rsidR="00AF5EDB" w:rsidRPr="00897463" w:rsidRDefault="00AF5EDB" w:rsidP="00AF5EDB">
      <w:pPr>
        <w:jc w:val="both"/>
        <w:rPr>
          <w:rFonts w:cstheme="minorHAnsi"/>
        </w:rPr>
      </w:pPr>
      <w:r w:rsidRPr="00B3451B">
        <w:rPr>
          <w:rFonts w:ascii="Times New Roman" w:hAnsi="Times New Roman" w:cs="Times New Roman"/>
          <w:sz w:val="21"/>
          <w:szCs w:val="21"/>
        </w:rPr>
        <w:tab/>
      </w:r>
    </w:p>
    <w:sectPr w:rsidR="00AF5EDB" w:rsidRPr="00897463" w:rsidSect="00181DA2">
      <w:headerReference w:type="default" r:id="rId8"/>
      <w:footerReference w:type="default" r:id="rId9"/>
      <w:pgSz w:w="11906" w:h="16838"/>
      <w:pgMar w:top="1843" w:right="1134" w:bottom="993" w:left="1134" w:header="708" w:footer="2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204" w:rsidRDefault="00726204" w:rsidP="00A15C94">
      <w:pPr>
        <w:spacing w:after="0" w:line="240" w:lineRule="auto"/>
      </w:pPr>
      <w:r>
        <w:separator/>
      </w:r>
    </w:p>
  </w:endnote>
  <w:endnote w:type="continuationSeparator" w:id="0">
    <w:p w:rsidR="00726204" w:rsidRDefault="00726204" w:rsidP="00A15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C94" w:rsidRPr="00181DA2" w:rsidRDefault="00181DA2" w:rsidP="00181DA2">
    <w:pPr>
      <w:pStyle w:val="Pidipagina"/>
      <w:jc w:val="right"/>
      <w:rPr>
        <w:rFonts w:cstheme="minorHAnsi"/>
        <w:sz w:val="18"/>
        <w:szCs w:val="18"/>
      </w:rPr>
    </w:pPr>
    <w:r w:rsidRPr="00181DA2">
      <w:rPr>
        <w:rFonts w:cstheme="minorHAnsi"/>
        <w:sz w:val="18"/>
        <w:szCs w:val="18"/>
      </w:rPr>
      <w:t xml:space="preserve">Pag. </w:t>
    </w:r>
    <w:sdt>
      <w:sdtPr>
        <w:rPr>
          <w:rFonts w:cstheme="minorHAnsi"/>
          <w:sz w:val="18"/>
          <w:szCs w:val="18"/>
        </w:rPr>
        <w:id w:val="-256982407"/>
        <w:docPartObj>
          <w:docPartGallery w:val="Page Numbers (Bottom of Page)"/>
          <w:docPartUnique/>
        </w:docPartObj>
      </w:sdtPr>
      <w:sdtEndPr/>
      <w:sdtContent>
        <w:r w:rsidR="002D6522" w:rsidRPr="00181DA2">
          <w:rPr>
            <w:rFonts w:cstheme="minorHAnsi"/>
            <w:sz w:val="18"/>
            <w:szCs w:val="18"/>
          </w:rPr>
          <w:fldChar w:fldCharType="begin"/>
        </w:r>
        <w:r w:rsidR="00A15C94" w:rsidRPr="00181DA2">
          <w:rPr>
            <w:rFonts w:cstheme="minorHAnsi"/>
            <w:sz w:val="18"/>
            <w:szCs w:val="18"/>
          </w:rPr>
          <w:instrText>PAGE   \* MERGEFORMAT</w:instrText>
        </w:r>
        <w:r w:rsidR="002D6522" w:rsidRPr="00181DA2">
          <w:rPr>
            <w:rFonts w:cstheme="minorHAnsi"/>
            <w:sz w:val="18"/>
            <w:szCs w:val="18"/>
          </w:rPr>
          <w:fldChar w:fldCharType="separate"/>
        </w:r>
        <w:r w:rsidR="009B43F5">
          <w:rPr>
            <w:rFonts w:cstheme="minorHAnsi"/>
            <w:noProof/>
            <w:sz w:val="18"/>
            <w:szCs w:val="18"/>
          </w:rPr>
          <w:t>4</w:t>
        </w:r>
        <w:r w:rsidR="002D6522" w:rsidRPr="00181DA2">
          <w:rPr>
            <w:rFonts w:cstheme="minorHAnsi"/>
            <w:sz w:val="18"/>
            <w:szCs w:val="18"/>
          </w:rPr>
          <w:fldChar w:fldCharType="end"/>
        </w:r>
      </w:sdtContent>
    </w:sdt>
  </w:p>
  <w:p w:rsidR="00A15C94" w:rsidRDefault="00A15C9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204" w:rsidRDefault="00726204" w:rsidP="00A15C94">
      <w:pPr>
        <w:spacing w:after="0" w:line="240" w:lineRule="auto"/>
      </w:pPr>
      <w:r>
        <w:separator/>
      </w:r>
    </w:p>
  </w:footnote>
  <w:footnote w:type="continuationSeparator" w:id="0">
    <w:p w:rsidR="00726204" w:rsidRDefault="00726204" w:rsidP="00A15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DB0" w:rsidRDefault="002270F2">
    <w:pPr>
      <w:pStyle w:val="Intestazione"/>
    </w:pPr>
    <w:r w:rsidRPr="00845A57">
      <w:rPr>
        <w:noProof/>
        <w:lang w:eastAsia="it-IT"/>
      </w:rPr>
      <w:drawing>
        <wp:inline distT="0" distB="0" distL="0" distR="0">
          <wp:extent cx="1171575" cy="676275"/>
          <wp:effectExtent l="19050" t="0" r="9525"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l="26259" t="34758" r="25920" b="31903"/>
                  <a:stretch>
                    <a:fillRect/>
                  </a:stretch>
                </pic:blipFill>
                <pic:spPr bwMode="auto">
                  <a:xfrm>
                    <a:off x="0" y="0"/>
                    <a:ext cx="1171575" cy="6762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E6AD4"/>
    <w:multiLevelType w:val="hybridMultilevel"/>
    <w:tmpl w:val="506C94B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49D0ED3"/>
    <w:multiLevelType w:val="hybridMultilevel"/>
    <w:tmpl w:val="66542D60"/>
    <w:lvl w:ilvl="0" w:tplc="CD48E48C">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4AD6BE0"/>
    <w:multiLevelType w:val="hybridMultilevel"/>
    <w:tmpl w:val="8D2C6138"/>
    <w:lvl w:ilvl="0" w:tplc="5C5A518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B5F4A30"/>
    <w:multiLevelType w:val="hybridMultilevel"/>
    <w:tmpl w:val="813A0998"/>
    <w:lvl w:ilvl="0" w:tplc="B7D0179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C907B81"/>
    <w:multiLevelType w:val="multilevel"/>
    <w:tmpl w:val="8B8E6A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43238DA"/>
    <w:multiLevelType w:val="hybridMultilevel"/>
    <w:tmpl w:val="90F82126"/>
    <w:lvl w:ilvl="0" w:tplc="15EC6F8C">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43D716C"/>
    <w:multiLevelType w:val="hybridMultilevel"/>
    <w:tmpl w:val="2390CBEE"/>
    <w:lvl w:ilvl="0" w:tplc="DB9C9232">
      <w:numFmt w:val="bullet"/>
      <w:lvlText w:val="-"/>
      <w:lvlJc w:val="left"/>
      <w:pPr>
        <w:ind w:left="1080" w:hanging="360"/>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24910686"/>
    <w:multiLevelType w:val="hybridMultilevel"/>
    <w:tmpl w:val="EFC885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AB77A7F"/>
    <w:multiLevelType w:val="hybridMultilevel"/>
    <w:tmpl w:val="5E869B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B702124"/>
    <w:multiLevelType w:val="hybridMultilevel"/>
    <w:tmpl w:val="FD7873B0"/>
    <w:lvl w:ilvl="0" w:tplc="780E1A7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5570EA1"/>
    <w:multiLevelType w:val="hybridMultilevel"/>
    <w:tmpl w:val="98E02D6A"/>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9">
      <w:start w:val="1"/>
      <w:numFmt w:val="lowerLetter"/>
      <w:lvlText w:val="%3."/>
      <w:lvlJc w:val="lef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7D7301"/>
    <w:multiLevelType w:val="hybridMultilevel"/>
    <w:tmpl w:val="9B5EF184"/>
    <w:lvl w:ilvl="0" w:tplc="348ADCD0">
      <w:start w:val="1"/>
      <w:numFmt w:val="lowerRoman"/>
      <w:lvlText w:val="(%1)"/>
      <w:lvlJc w:val="left"/>
      <w:pPr>
        <w:ind w:left="1741" w:hanging="360"/>
      </w:pPr>
      <w:rPr>
        <w:rFonts w:hint="default"/>
      </w:rPr>
    </w:lvl>
    <w:lvl w:ilvl="1" w:tplc="04100019" w:tentative="1">
      <w:start w:val="1"/>
      <w:numFmt w:val="lowerLetter"/>
      <w:lvlText w:val="%2."/>
      <w:lvlJc w:val="left"/>
      <w:pPr>
        <w:ind w:left="2461" w:hanging="360"/>
      </w:pPr>
    </w:lvl>
    <w:lvl w:ilvl="2" w:tplc="0410001B" w:tentative="1">
      <w:start w:val="1"/>
      <w:numFmt w:val="lowerRoman"/>
      <w:lvlText w:val="%3."/>
      <w:lvlJc w:val="right"/>
      <w:pPr>
        <w:ind w:left="3181" w:hanging="180"/>
      </w:pPr>
    </w:lvl>
    <w:lvl w:ilvl="3" w:tplc="0410000F" w:tentative="1">
      <w:start w:val="1"/>
      <w:numFmt w:val="decimal"/>
      <w:lvlText w:val="%4."/>
      <w:lvlJc w:val="left"/>
      <w:pPr>
        <w:ind w:left="3901" w:hanging="360"/>
      </w:pPr>
    </w:lvl>
    <w:lvl w:ilvl="4" w:tplc="04100019" w:tentative="1">
      <w:start w:val="1"/>
      <w:numFmt w:val="lowerLetter"/>
      <w:lvlText w:val="%5."/>
      <w:lvlJc w:val="left"/>
      <w:pPr>
        <w:ind w:left="4621" w:hanging="360"/>
      </w:pPr>
    </w:lvl>
    <w:lvl w:ilvl="5" w:tplc="0410001B" w:tentative="1">
      <w:start w:val="1"/>
      <w:numFmt w:val="lowerRoman"/>
      <w:lvlText w:val="%6."/>
      <w:lvlJc w:val="right"/>
      <w:pPr>
        <w:ind w:left="5341" w:hanging="180"/>
      </w:pPr>
    </w:lvl>
    <w:lvl w:ilvl="6" w:tplc="0410000F" w:tentative="1">
      <w:start w:val="1"/>
      <w:numFmt w:val="decimal"/>
      <w:lvlText w:val="%7."/>
      <w:lvlJc w:val="left"/>
      <w:pPr>
        <w:ind w:left="6061" w:hanging="360"/>
      </w:pPr>
    </w:lvl>
    <w:lvl w:ilvl="7" w:tplc="04100019" w:tentative="1">
      <w:start w:val="1"/>
      <w:numFmt w:val="lowerLetter"/>
      <w:lvlText w:val="%8."/>
      <w:lvlJc w:val="left"/>
      <w:pPr>
        <w:ind w:left="6781" w:hanging="360"/>
      </w:pPr>
    </w:lvl>
    <w:lvl w:ilvl="8" w:tplc="0410001B" w:tentative="1">
      <w:start w:val="1"/>
      <w:numFmt w:val="lowerRoman"/>
      <w:lvlText w:val="%9."/>
      <w:lvlJc w:val="right"/>
      <w:pPr>
        <w:ind w:left="7501" w:hanging="180"/>
      </w:pPr>
    </w:lvl>
  </w:abstractNum>
  <w:abstractNum w:abstractNumId="12" w15:restartNumberingAfterBreak="0">
    <w:nsid w:val="3E4B7801"/>
    <w:multiLevelType w:val="hybridMultilevel"/>
    <w:tmpl w:val="795079CE"/>
    <w:lvl w:ilvl="0" w:tplc="BE6E23A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2EA3C0F"/>
    <w:multiLevelType w:val="hybridMultilevel"/>
    <w:tmpl w:val="064844C8"/>
    <w:lvl w:ilvl="0" w:tplc="0784D580">
      <w:numFmt w:val="bullet"/>
      <w:lvlText w:val="-"/>
      <w:lvlJc w:val="left"/>
      <w:pPr>
        <w:ind w:left="720" w:hanging="360"/>
      </w:pPr>
      <w:rPr>
        <w:rFonts w:ascii="Garamond" w:eastAsiaTheme="minorHAnsi" w:hAnsi="Garamond"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E9A3F85"/>
    <w:multiLevelType w:val="hybridMultilevel"/>
    <w:tmpl w:val="282A515C"/>
    <w:lvl w:ilvl="0" w:tplc="348ADCD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F314AC4"/>
    <w:multiLevelType w:val="hybridMultilevel"/>
    <w:tmpl w:val="56881D4C"/>
    <w:lvl w:ilvl="0" w:tplc="E7AC6BB4">
      <w:numFmt w:val="bullet"/>
      <w:lvlText w:val=""/>
      <w:lvlJc w:val="left"/>
      <w:pPr>
        <w:ind w:left="720" w:hanging="360"/>
      </w:pPr>
      <w:rPr>
        <w:rFonts w:ascii="Symbol" w:eastAsiaTheme="minorHAnsi" w:hAnsi="Symbo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F2F519E"/>
    <w:multiLevelType w:val="hybridMultilevel"/>
    <w:tmpl w:val="DC6C95B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15:restartNumberingAfterBreak="0">
    <w:nsid w:val="60DA468F"/>
    <w:multiLevelType w:val="hybridMultilevel"/>
    <w:tmpl w:val="6066C730"/>
    <w:lvl w:ilvl="0" w:tplc="DB9C923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F0B47B4"/>
    <w:multiLevelType w:val="multilevel"/>
    <w:tmpl w:val="8B8E6A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FBC4C05"/>
    <w:multiLevelType w:val="hybridMultilevel"/>
    <w:tmpl w:val="564E4B20"/>
    <w:lvl w:ilvl="0" w:tplc="DB9C923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32C1EDA"/>
    <w:multiLevelType w:val="hybridMultilevel"/>
    <w:tmpl w:val="92348296"/>
    <w:lvl w:ilvl="0" w:tplc="DB9C923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51C12D9"/>
    <w:multiLevelType w:val="multilevel"/>
    <w:tmpl w:val="8B8E6A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5F16764"/>
    <w:multiLevelType w:val="hybridMultilevel"/>
    <w:tmpl w:val="CBB0D22C"/>
    <w:lvl w:ilvl="0" w:tplc="348ADCD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E875CC3"/>
    <w:multiLevelType w:val="hybridMultilevel"/>
    <w:tmpl w:val="69BCDC24"/>
    <w:lvl w:ilvl="0" w:tplc="0410001B">
      <w:start w:val="1"/>
      <w:numFmt w:val="lowerRoman"/>
      <w:lvlText w:val="%1."/>
      <w:lvlJc w:val="righ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num w:numId="1">
    <w:abstractNumId w:val="8"/>
  </w:num>
  <w:num w:numId="2">
    <w:abstractNumId w:val="4"/>
  </w:num>
  <w:num w:numId="3">
    <w:abstractNumId w:val="9"/>
  </w:num>
  <w:num w:numId="4">
    <w:abstractNumId w:val="22"/>
  </w:num>
  <w:num w:numId="5">
    <w:abstractNumId w:val="2"/>
  </w:num>
  <w:num w:numId="6">
    <w:abstractNumId w:val="14"/>
  </w:num>
  <w:num w:numId="7">
    <w:abstractNumId w:val="0"/>
  </w:num>
  <w:num w:numId="8">
    <w:abstractNumId w:val="16"/>
  </w:num>
  <w:num w:numId="9">
    <w:abstractNumId w:val="1"/>
  </w:num>
  <w:num w:numId="10">
    <w:abstractNumId w:val="12"/>
  </w:num>
  <w:num w:numId="11">
    <w:abstractNumId w:val="18"/>
  </w:num>
  <w:num w:numId="12">
    <w:abstractNumId w:val="21"/>
  </w:num>
  <w:num w:numId="13">
    <w:abstractNumId w:val="3"/>
  </w:num>
  <w:num w:numId="14">
    <w:abstractNumId w:val="7"/>
  </w:num>
  <w:num w:numId="15">
    <w:abstractNumId w:val="11"/>
  </w:num>
  <w:num w:numId="16">
    <w:abstractNumId w:val="6"/>
  </w:num>
  <w:num w:numId="17">
    <w:abstractNumId w:val="20"/>
  </w:num>
  <w:num w:numId="18">
    <w:abstractNumId w:val="19"/>
  </w:num>
  <w:num w:numId="19">
    <w:abstractNumId w:val="17"/>
  </w:num>
  <w:num w:numId="20">
    <w:abstractNumId w:val="10"/>
  </w:num>
  <w:num w:numId="21">
    <w:abstractNumId w:val="13"/>
  </w:num>
  <w:num w:numId="22">
    <w:abstractNumId w:val="15"/>
  </w:num>
  <w:num w:numId="23">
    <w:abstractNumId w:val="23"/>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6C6"/>
    <w:rsid w:val="000012B0"/>
    <w:rsid w:val="000016C3"/>
    <w:rsid w:val="00004D21"/>
    <w:rsid w:val="0000509B"/>
    <w:rsid w:val="000141B9"/>
    <w:rsid w:val="000142D1"/>
    <w:rsid w:val="00025E8B"/>
    <w:rsid w:val="00037E98"/>
    <w:rsid w:val="00054EFF"/>
    <w:rsid w:val="0005559E"/>
    <w:rsid w:val="000646F3"/>
    <w:rsid w:val="00066367"/>
    <w:rsid w:val="00076A77"/>
    <w:rsid w:val="000771D4"/>
    <w:rsid w:val="00080B9C"/>
    <w:rsid w:val="00081944"/>
    <w:rsid w:val="00081D7E"/>
    <w:rsid w:val="0008543B"/>
    <w:rsid w:val="000A33E3"/>
    <w:rsid w:val="000A44F1"/>
    <w:rsid w:val="000B1372"/>
    <w:rsid w:val="000B6EAC"/>
    <w:rsid w:val="000C484E"/>
    <w:rsid w:val="000C78A6"/>
    <w:rsid w:val="000D2692"/>
    <w:rsid w:val="000D4F75"/>
    <w:rsid w:val="000D7EFC"/>
    <w:rsid w:val="000E0A0C"/>
    <w:rsid w:val="000E12C6"/>
    <w:rsid w:val="000F12DF"/>
    <w:rsid w:val="000F5EB7"/>
    <w:rsid w:val="000F640D"/>
    <w:rsid w:val="001050BE"/>
    <w:rsid w:val="001051BD"/>
    <w:rsid w:val="001058D8"/>
    <w:rsid w:val="00114AFD"/>
    <w:rsid w:val="00114B8A"/>
    <w:rsid w:val="00116A77"/>
    <w:rsid w:val="00117AAA"/>
    <w:rsid w:val="00117B94"/>
    <w:rsid w:val="00124652"/>
    <w:rsid w:val="00126146"/>
    <w:rsid w:val="0012723C"/>
    <w:rsid w:val="00133816"/>
    <w:rsid w:val="001400DE"/>
    <w:rsid w:val="00144503"/>
    <w:rsid w:val="00147E26"/>
    <w:rsid w:val="00156410"/>
    <w:rsid w:val="00164456"/>
    <w:rsid w:val="0016500B"/>
    <w:rsid w:val="00166A61"/>
    <w:rsid w:val="00166CF3"/>
    <w:rsid w:val="001727E8"/>
    <w:rsid w:val="00181DA2"/>
    <w:rsid w:val="0018660B"/>
    <w:rsid w:val="00186C4D"/>
    <w:rsid w:val="001A0682"/>
    <w:rsid w:val="001A1818"/>
    <w:rsid w:val="001A21F0"/>
    <w:rsid w:val="001A2976"/>
    <w:rsid w:val="001B015B"/>
    <w:rsid w:val="001C444B"/>
    <w:rsid w:val="001C63E1"/>
    <w:rsid w:val="001D0785"/>
    <w:rsid w:val="001D43DB"/>
    <w:rsid w:val="001E4AE9"/>
    <w:rsid w:val="001F042E"/>
    <w:rsid w:val="001F06A3"/>
    <w:rsid w:val="001F253A"/>
    <w:rsid w:val="002048A6"/>
    <w:rsid w:val="00204B1A"/>
    <w:rsid w:val="002058D1"/>
    <w:rsid w:val="002270F2"/>
    <w:rsid w:val="002273D2"/>
    <w:rsid w:val="00245E72"/>
    <w:rsid w:val="00247447"/>
    <w:rsid w:val="00255E49"/>
    <w:rsid w:val="0026134A"/>
    <w:rsid w:val="00264E1B"/>
    <w:rsid w:val="002653C2"/>
    <w:rsid w:val="00265802"/>
    <w:rsid w:val="00266D1D"/>
    <w:rsid w:val="00267842"/>
    <w:rsid w:val="0027053C"/>
    <w:rsid w:val="00280C6F"/>
    <w:rsid w:val="00293B33"/>
    <w:rsid w:val="002941FC"/>
    <w:rsid w:val="002943F2"/>
    <w:rsid w:val="002950D7"/>
    <w:rsid w:val="002A4C39"/>
    <w:rsid w:val="002A51DC"/>
    <w:rsid w:val="002A769F"/>
    <w:rsid w:val="002B06C6"/>
    <w:rsid w:val="002B0E9E"/>
    <w:rsid w:val="002B18E2"/>
    <w:rsid w:val="002B2901"/>
    <w:rsid w:val="002B2C85"/>
    <w:rsid w:val="002C18DD"/>
    <w:rsid w:val="002C32D7"/>
    <w:rsid w:val="002C39E7"/>
    <w:rsid w:val="002C7037"/>
    <w:rsid w:val="002C70E1"/>
    <w:rsid w:val="002C7CBD"/>
    <w:rsid w:val="002D6522"/>
    <w:rsid w:val="002E12AE"/>
    <w:rsid w:val="002E12AF"/>
    <w:rsid w:val="002F7A71"/>
    <w:rsid w:val="00301945"/>
    <w:rsid w:val="00305D5F"/>
    <w:rsid w:val="00306F00"/>
    <w:rsid w:val="00313DC1"/>
    <w:rsid w:val="00317D35"/>
    <w:rsid w:val="00323518"/>
    <w:rsid w:val="003237DA"/>
    <w:rsid w:val="003318E8"/>
    <w:rsid w:val="003372E8"/>
    <w:rsid w:val="0034325A"/>
    <w:rsid w:val="003435E9"/>
    <w:rsid w:val="00343A37"/>
    <w:rsid w:val="003456EC"/>
    <w:rsid w:val="003457A3"/>
    <w:rsid w:val="00352AF2"/>
    <w:rsid w:val="003545BF"/>
    <w:rsid w:val="0035528B"/>
    <w:rsid w:val="0035543D"/>
    <w:rsid w:val="0035602D"/>
    <w:rsid w:val="003630F0"/>
    <w:rsid w:val="00363C4A"/>
    <w:rsid w:val="003717B3"/>
    <w:rsid w:val="0037238F"/>
    <w:rsid w:val="00373692"/>
    <w:rsid w:val="003746F5"/>
    <w:rsid w:val="00386A45"/>
    <w:rsid w:val="00393236"/>
    <w:rsid w:val="00396728"/>
    <w:rsid w:val="003A5DE2"/>
    <w:rsid w:val="003C3683"/>
    <w:rsid w:val="003C712D"/>
    <w:rsid w:val="003C744E"/>
    <w:rsid w:val="003D04BE"/>
    <w:rsid w:val="003D3626"/>
    <w:rsid w:val="003D5368"/>
    <w:rsid w:val="003D53C9"/>
    <w:rsid w:val="003D77CC"/>
    <w:rsid w:val="003E062A"/>
    <w:rsid w:val="003E5242"/>
    <w:rsid w:val="003E5562"/>
    <w:rsid w:val="003E5737"/>
    <w:rsid w:val="003F3E87"/>
    <w:rsid w:val="003F64E1"/>
    <w:rsid w:val="00402FC4"/>
    <w:rsid w:val="004048AD"/>
    <w:rsid w:val="004063FA"/>
    <w:rsid w:val="0040757A"/>
    <w:rsid w:val="004078A6"/>
    <w:rsid w:val="004113F6"/>
    <w:rsid w:val="00412072"/>
    <w:rsid w:val="0041394A"/>
    <w:rsid w:val="004177D9"/>
    <w:rsid w:val="00421169"/>
    <w:rsid w:val="004258D1"/>
    <w:rsid w:val="0042739B"/>
    <w:rsid w:val="00433863"/>
    <w:rsid w:val="0043689D"/>
    <w:rsid w:val="0044336E"/>
    <w:rsid w:val="0045295E"/>
    <w:rsid w:val="00453E36"/>
    <w:rsid w:val="00482DD7"/>
    <w:rsid w:val="00487E77"/>
    <w:rsid w:val="00492F8E"/>
    <w:rsid w:val="004932B6"/>
    <w:rsid w:val="00493608"/>
    <w:rsid w:val="00494967"/>
    <w:rsid w:val="00495CAB"/>
    <w:rsid w:val="004968C3"/>
    <w:rsid w:val="004A151D"/>
    <w:rsid w:val="004B13B0"/>
    <w:rsid w:val="004C5B28"/>
    <w:rsid w:val="004C5C38"/>
    <w:rsid w:val="004D4110"/>
    <w:rsid w:val="004D580B"/>
    <w:rsid w:val="004E434C"/>
    <w:rsid w:val="004E6948"/>
    <w:rsid w:val="004F2B0B"/>
    <w:rsid w:val="005027E5"/>
    <w:rsid w:val="00505D49"/>
    <w:rsid w:val="005105E2"/>
    <w:rsid w:val="0051667D"/>
    <w:rsid w:val="00535EF6"/>
    <w:rsid w:val="0054292E"/>
    <w:rsid w:val="00545790"/>
    <w:rsid w:val="00550A4B"/>
    <w:rsid w:val="00554F9A"/>
    <w:rsid w:val="00555590"/>
    <w:rsid w:val="005603D5"/>
    <w:rsid w:val="0056676A"/>
    <w:rsid w:val="00575F63"/>
    <w:rsid w:val="005770E7"/>
    <w:rsid w:val="005860DD"/>
    <w:rsid w:val="00586CD0"/>
    <w:rsid w:val="00591977"/>
    <w:rsid w:val="005921EA"/>
    <w:rsid w:val="005926FD"/>
    <w:rsid w:val="005A09D4"/>
    <w:rsid w:val="005A1BE9"/>
    <w:rsid w:val="005C09AB"/>
    <w:rsid w:val="005C0A05"/>
    <w:rsid w:val="005C1E79"/>
    <w:rsid w:val="005C240C"/>
    <w:rsid w:val="005C3140"/>
    <w:rsid w:val="005C4A5C"/>
    <w:rsid w:val="005D0140"/>
    <w:rsid w:val="005D2E6D"/>
    <w:rsid w:val="005E538B"/>
    <w:rsid w:val="00612C3F"/>
    <w:rsid w:val="006131C1"/>
    <w:rsid w:val="00615C72"/>
    <w:rsid w:val="006179B1"/>
    <w:rsid w:val="00621A37"/>
    <w:rsid w:val="00622FCA"/>
    <w:rsid w:val="00632DC0"/>
    <w:rsid w:val="006457E6"/>
    <w:rsid w:val="00647A8E"/>
    <w:rsid w:val="006609EF"/>
    <w:rsid w:val="00662EA7"/>
    <w:rsid w:val="00667F12"/>
    <w:rsid w:val="00671BF7"/>
    <w:rsid w:val="00672F58"/>
    <w:rsid w:val="006740C1"/>
    <w:rsid w:val="00674970"/>
    <w:rsid w:val="006749A3"/>
    <w:rsid w:val="00674CEB"/>
    <w:rsid w:val="006758B4"/>
    <w:rsid w:val="006847D1"/>
    <w:rsid w:val="00685C2F"/>
    <w:rsid w:val="00685DB0"/>
    <w:rsid w:val="006871DC"/>
    <w:rsid w:val="00693761"/>
    <w:rsid w:val="0069516B"/>
    <w:rsid w:val="006957BC"/>
    <w:rsid w:val="006A0842"/>
    <w:rsid w:val="006A2742"/>
    <w:rsid w:val="006A2E2A"/>
    <w:rsid w:val="006A4236"/>
    <w:rsid w:val="006B3E77"/>
    <w:rsid w:val="006C041C"/>
    <w:rsid w:val="006C0A7B"/>
    <w:rsid w:val="006C3C6B"/>
    <w:rsid w:val="006C7C57"/>
    <w:rsid w:val="006D67A4"/>
    <w:rsid w:val="006E1E5C"/>
    <w:rsid w:val="006E1FAE"/>
    <w:rsid w:val="006E4C17"/>
    <w:rsid w:val="006E59DD"/>
    <w:rsid w:val="006E6B1D"/>
    <w:rsid w:val="006F1A18"/>
    <w:rsid w:val="006F3A92"/>
    <w:rsid w:val="006F4379"/>
    <w:rsid w:val="006F5532"/>
    <w:rsid w:val="006F73D4"/>
    <w:rsid w:val="00713854"/>
    <w:rsid w:val="007212C3"/>
    <w:rsid w:val="00722018"/>
    <w:rsid w:val="00726061"/>
    <w:rsid w:val="00726204"/>
    <w:rsid w:val="00727A1A"/>
    <w:rsid w:val="00732A1E"/>
    <w:rsid w:val="00735706"/>
    <w:rsid w:val="0073656E"/>
    <w:rsid w:val="0074244A"/>
    <w:rsid w:val="00743B67"/>
    <w:rsid w:val="00746ECB"/>
    <w:rsid w:val="007476CB"/>
    <w:rsid w:val="007547BF"/>
    <w:rsid w:val="00773913"/>
    <w:rsid w:val="0077442A"/>
    <w:rsid w:val="00787230"/>
    <w:rsid w:val="007873C1"/>
    <w:rsid w:val="00787D27"/>
    <w:rsid w:val="00795EE3"/>
    <w:rsid w:val="00797F34"/>
    <w:rsid w:val="007A27B6"/>
    <w:rsid w:val="007A52C4"/>
    <w:rsid w:val="007C29A9"/>
    <w:rsid w:val="007C3660"/>
    <w:rsid w:val="007C56E1"/>
    <w:rsid w:val="007C77EC"/>
    <w:rsid w:val="007D27CB"/>
    <w:rsid w:val="007D29FE"/>
    <w:rsid w:val="007D5B3B"/>
    <w:rsid w:val="007D7B18"/>
    <w:rsid w:val="007E3562"/>
    <w:rsid w:val="007E3A7A"/>
    <w:rsid w:val="007F0177"/>
    <w:rsid w:val="007F167B"/>
    <w:rsid w:val="007F3A08"/>
    <w:rsid w:val="00800347"/>
    <w:rsid w:val="00802102"/>
    <w:rsid w:val="00805033"/>
    <w:rsid w:val="00810825"/>
    <w:rsid w:val="00812627"/>
    <w:rsid w:val="008144C7"/>
    <w:rsid w:val="00815B70"/>
    <w:rsid w:val="00817255"/>
    <w:rsid w:val="008575B5"/>
    <w:rsid w:val="0085784F"/>
    <w:rsid w:val="0086068F"/>
    <w:rsid w:val="00861707"/>
    <w:rsid w:val="0086253D"/>
    <w:rsid w:val="00864575"/>
    <w:rsid w:val="00871FDB"/>
    <w:rsid w:val="00877AD0"/>
    <w:rsid w:val="008811F0"/>
    <w:rsid w:val="00883292"/>
    <w:rsid w:val="0089471E"/>
    <w:rsid w:val="00897463"/>
    <w:rsid w:val="0089763D"/>
    <w:rsid w:val="00897D5F"/>
    <w:rsid w:val="008A3904"/>
    <w:rsid w:val="008B147F"/>
    <w:rsid w:val="008B3124"/>
    <w:rsid w:val="008B7368"/>
    <w:rsid w:val="008C264E"/>
    <w:rsid w:val="008C7CC5"/>
    <w:rsid w:val="008D17FE"/>
    <w:rsid w:val="008D6564"/>
    <w:rsid w:val="008E0E1B"/>
    <w:rsid w:val="008E21B3"/>
    <w:rsid w:val="008E3808"/>
    <w:rsid w:val="008E62D4"/>
    <w:rsid w:val="008E64AC"/>
    <w:rsid w:val="008F0E0D"/>
    <w:rsid w:val="008F272E"/>
    <w:rsid w:val="0090136B"/>
    <w:rsid w:val="009046C6"/>
    <w:rsid w:val="00912CA3"/>
    <w:rsid w:val="00915D0D"/>
    <w:rsid w:val="00917043"/>
    <w:rsid w:val="00917EBF"/>
    <w:rsid w:val="0092718B"/>
    <w:rsid w:val="00930B8B"/>
    <w:rsid w:val="009365C7"/>
    <w:rsid w:val="009406AD"/>
    <w:rsid w:val="00941D23"/>
    <w:rsid w:val="00957626"/>
    <w:rsid w:val="00962461"/>
    <w:rsid w:val="00965E3B"/>
    <w:rsid w:val="00972BF7"/>
    <w:rsid w:val="009743F4"/>
    <w:rsid w:val="009828A1"/>
    <w:rsid w:val="0098328A"/>
    <w:rsid w:val="00984A5F"/>
    <w:rsid w:val="009867D6"/>
    <w:rsid w:val="0099169E"/>
    <w:rsid w:val="009A2C64"/>
    <w:rsid w:val="009B03C4"/>
    <w:rsid w:val="009B43F5"/>
    <w:rsid w:val="009B5F80"/>
    <w:rsid w:val="009C4E8F"/>
    <w:rsid w:val="009C5926"/>
    <w:rsid w:val="009C6FEC"/>
    <w:rsid w:val="009C7FE3"/>
    <w:rsid w:val="009D0F7F"/>
    <w:rsid w:val="009D553F"/>
    <w:rsid w:val="009F49E0"/>
    <w:rsid w:val="00A01B10"/>
    <w:rsid w:val="00A0215A"/>
    <w:rsid w:val="00A021E4"/>
    <w:rsid w:val="00A06A76"/>
    <w:rsid w:val="00A07DA4"/>
    <w:rsid w:val="00A1068D"/>
    <w:rsid w:val="00A15C94"/>
    <w:rsid w:val="00A17233"/>
    <w:rsid w:val="00A22E47"/>
    <w:rsid w:val="00A23B57"/>
    <w:rsid w:val="00A25255"/>
    <w:rsid w:val="00A25BC4"/>
    <w:rsid w:val="00A30510"/>
    <w:rsid w:val="00A30D01"/>
    <w:rsid w:val="00A31C9D"/>
    <w:rsid w:val="00A32C42"/>
    <w:rsid w:val="00A33759"/>
    <w:rsid w:val="00A406EC"/>
    <w:rsid w:val="00A41F0E"/>
    <w:rsid w:val="00A44E76"/>
    <w:rsid w:val="00A46ACC"/>
    <w:rsid w:val="00A52148"/>
    <w:rsid w:val="00A53B37"/>
    <w:rsid w:val="00A54862"/>
    <w:rsid w:val="00A57A07"/>
    <w:rsid w:val="00A628D0"/>
    <w:rsid w:val="00A72D01"/>
    <w:rsid w:val="00A85027"/>
    <w:rsid w:val="00A916F0"/>
    <w:rsid w:val="00A94F33"/>
    <w:rsid w:val="00AA07A9"/>
    <w:rsid w:val="00AA36E2"/>
    <w:rsid w:val="00AB1319"/>
    <w:rsid w:val="00AB761E"/>
    <w:rsid w:val="00AC5295"/>
    <w:rsid w:val="00AD2448"/>
    <w:rsid w:val="00AD34EC"/>
    <w:rsid w:val="00AD51A9"/>
    <w:rsid w:val="00AD6273"/>
    <w:rsid w:val="00AE1B04"/>
    <w:rsid w:val="00AE5008"/>
    <w:rsid w:val="00AE7E45"/>
    <w:rsid w:val="00AF0CEC"/>
    <w:rsid w:val="00AF5EDB"/>
    <w:rsid w:val="00AF7285"/>
    <w:rsid w:val="00B0193B"/>
    <w:rsid w:val="00B01F48"/>
    <w:rsid w:val="00B137D7"/>
    <w:rsid w:val="00B2011F"/>
    <w:rsid w:val="00B23994"/>
    <w:rsid w:val="00B26B07"/>
    <w:rsid w:val="00B276D0"/>
    <w:rsid w:val="00B27AE0"/>
    <w:rsid w:val="00B3451B"/>
    <w:rsid w:val="00B378CA"/>
    <w:rsid w:val="00B40482"/>
    <w:rsid w:val="00B4689B"/>
    <w:rsid w:val="00B4748D"/>
    <w:rsid w:val="00B47C41"/>
    <w:rsid w:val="00B5257A"/>
    <w:rsid w:val="00B53669"/>
    <w:rsid w:val="00B543DD"/>
    <w:rsid w:val="00B576F6"/>
    <w:rsid w:val="00B601B0"/>
    <w:rsid w:val="00B61653"/>
    <w:rsid w:val="00B71ADA"/>
    <w:rsid w:val="00B754CE"/>
    <w:rsid w:val="00B83619"/>
    <w:rsid w:val="00B86AB6"/>
    <w:rsid w:val="00B91FDB"/>
    <w:rsid w:val="00BA7E51"/>
    <w:rsid w:val="00BB1EFA"/>
    <w:rsid w:val="00BC3317"/>
    <w:rsid w:val="00BD0867"/>
    <w:rsid w:val="00BD157E"/>
    <w:rsid w:val="00BD339F"/>
    <w:rsid w:val="00BD57A9"/>
    <w:rsid w:val="00BD7AC9"/>
    <w:rsid w:val="00BF3123"/>
    <w:rsid w:val="00BF40CB"/>
    <w:rsid w:val="00C0650D"/>
    <w:rsid w:val="00C11502"/>
    <w:rsid w:val="00C14387"/>
    <w:rsid w:val="00C1484D"/>
    <w:rsid w:val="00C15493"/>
    <w:rsid w:val="00C1621F"/>
    <w:rsid w:val="00C2015F"/>
    <w:rsid w:val="00C2281A"/>
    <w:rsid w:val="00C231C4"/>
    <w:rsid w:val="00C23804"/>
    <w:rsid w:val="00C315B1"/>
    <w:rsid w:val="00C3338C"/>
    <w:rsid w:val="00C35B0D"/>
    <w:rsid w:val="00C42735"/>
    <w:rsid w:val="00C44031"/>
    <w:rsid w:val="00C468CB"/>
    <w:rsid w:val="00C544AD"/>
    <w:rsid w:val="00C646B6"/>
    <w:rsid w:val="00C6622D"/>
    <w:rsid w:val="00C670F8"/>
    <w:rsid w:val="00C71D8A"/>
    <w:rsid w:val="00C762E9"/>
    <w:rsid w:val="00C807E3"/>
    <w:rsid w:val="00C8496A"/>
    <w:rsid w:val="00C92E98"/>
    <w:rsid w:val="00C94AEC"/>
    <w:rsid w:val="00C97908"/>
    <w:rsid w:val="00CA2D4C"/>
    <w:rsid w:val="00CA7633"/>
    <w:rsid w:val="00CB3269"/>
    <w:rsid w:val="00CB40F4"/>
    <w:rsid w:val="00CB4A3B"/>
    <w:rsid w:val="00CC34D7"/>
    <w:rsid w:val="00CC3FE8"/>
    <w:rsid w:val="00CE05AA"/>
    <w:rsid w:val="00CE1C23"/>
    <w:rsid w:val="00CE1CB0"/>
    <w:rsid w:val="00CE1DC1"/>
    <w:rsid w:val="00CF0C06"/>
    <w:rsid w:val="00CF2E2B"/>
    <w:rsid w:val="00CF4013"/>
    <w:rsid w:val="00CF510C"/>
    <w:rsid w:val="00D00404"/>
    <w:rsid w:val="00D013DC"/>
    <w:rsid w:val="00D01A38"/>
    <w:rsid w:val="00D02247"/>
    <w:rsid w:val="00D12191"/>
    <w:rsid w:val="00D20751"/>
    <w:rsid w:val="00D24117"/>
    <w:rsid w:val="00D335B5"/>
    <w:rsid w:val="00D40C4D"/>
    <w:rsid w:val="00D40D93"/>
    <w:rsid w:val="00D422F4"/>
    <w:rsid w:val="00D4564D"/>
    <w:rsid w:val="00D50BF3"/>
    <w:rsid w:val="00D51CCA"/>
    <w:rsid w:val="00D52C0F"/>
    <w:rsid w:val="00D57918"/>
    <w:rsid w:val="00D64314"/>
    <w:rsid w:val="00D713FB"/>
    <w:rsid w:val="00D73C3F"/>
    <w:rsid w:val="00D73F88"/>
    <w:rsid w:val="00D76854"/>
    <w:rsid w:val="00D840D6"/>
    <w:rsid w:val="00D8437C"/>
    <w:rsid w:val="00D849B8"/>
    <w:rsid w:val="00D90F8C"/>
    <w:rsid w:val="00D9405A"/>
    <w:rsid w:val="00DA0EEB"/>
    <w:rsid w:val="00DB6E18"/>
    <w:rsid w:val="00DB741D"/>
    <w:rsid w:val="00DC342F"/>
    <w:rsid w:val="00DC576B"/>
    <w:rsid w:val="00DC5B48"/>
    <w:rsid w:val="00DD2A8D"/>
    <w:rsid w:val="00DE506F"/>
    <w:rsid w:val="00DE7C5E"/>
    <w:rsid w:val="00DF3F94"/>
    <w:rsid w:val="00DF5568"/>
    <w:rsid w:val="00DF774D"/>
    <w:rsid w:val="00E0603B"/>
    <w:rsid w:val="00E07583"/>
    <w:rsid w:val="00E10A3A"/>
    <w:rsid w:val="00E121DE"/>
    <w:rsid w:val="00E14B5F"/>
    <w:rsid w:val="00E14C0D"/>
    <w:rsid w:val="00E31D4F"/>
    <w:rsid w:val="00E414ED"/>
    <w:rsid w:val="00E45D4E"/>
    <w:rsid w:val="00E5422B"/>
    <w:rsid w:val="00E549BD"/>
    <w:rsid w:val="00E549F2"/>
    <w:rsid w:val="00E551C0"/>
    <w:rsid w:val="00E55B4B"/>
    <w:rsid w:val="00E56EE4"/>
    <w:rsid w:val="00E623A3"/>
    <w:rsid w:val="00E71FB9"/>
    <w:rsid w:val="00E77830"/>
    <w:rsid w:val="00E77F26"/>
    <w:rsid w:val="00E86C69"/>
    <w:rsid w:val="00E87D88"/>
    <w:rsid w:val="00E9040C"/>
    <w:rsid w:val="00E90864"/>
    <w:rsid w:val="00E9127A"/>
    <w:rsid w:val="00EA2C55"/>
    <w:rsid w:val="00EA697D"/>
    <w:rsid w:val="00EB4DE2"/>
    <w:rsid w:val="00EC0699"/>
    <w:rsid w:val="00EC5F09"/>
    <w:rsid w:val="00EC63F4"/>
    <w:rsid w:val="00ED19F3"/>
    <w:rsid w:val="00EE2BA8"/>
    <w:rsid w:val="00EE6319"/>
    <w:rsid w:val="00EE7946"/>
    <w:rsid w:val="00EF55BD"/>
    <w:rsid w:val="00EF6493"/>
    <w:rsid w:val="00EF6A8F"/>
    <w:rsid w:val="00EF7403"/>
    <w:rsid w:val="00F02A5F"/>
    <w:rsid w:val="00F02AD8"/>
    <w:rsid w:val="00F05353"/>
    <w:rsid w:val="00F10545"/>
    <w:rsid w:val="00F108A2"/>
    <w:rsid w:val="00F11BA7"/>
    <w:rsid w:val="00F23947"/>
    <w:rsid w:val="00F33667"/>
    <w:rsid w:val="00F37AF9"/>
    <w:rsid w:val="00F410B3"/>
    <w:rsid w:val="00F45DEF"/>
    <w:rsid w:val="00F563EA"/>
    <w:rsid w:val="00F73E03"/>
    <w:rsid w:val="00F755B7"/>
    <w:rsid w:val="00F77882"/>
    <w:rsid w:val="00F77CDD"/>
    <w:rsid w:val="00F81BA7"/>
    <w:rsid w:val="00F851D8"/>
    <w:rsid w:val="00F8765C"/>
    <w:rsid w:val="00F90712"/>
    <w:rsid w:val="00F957D8"/>
    <w:rsid w:val="00F9594C"/>
    <w:rsid w:val="00F977BB"/>
    <w:rsid w:val="00FA0995"/>
    <w:rsid w:val="00FA2F0A"/>
    <w:rsid w:val="00FB56F2"/>
    <w:rsid w:val="00FB6521"/>
    <w:rsid w:val="00FB7127"/>
    <w:rsid w:val="00FB737F"/>
    <w:rsid w:val="00FC0B2C"/>
    <w:rsid w:val="00FC1BC7"/>
    <w:rsid w:val="00FC5C2A"/>
    <w:rsid w:val="00FC6DE0"/>
    <w:rsid w:val="00FD4734"/>
    <w:rsid w:val="00FD5F7C"/>
    <w:rsid w:val="00FE0BA4"/>
    <w:rsid w:val="00FE0C0C"/>
    <w:rsid w:val="00FE1D97"/>
    <w:rsid w:val="00FF0AC0"/>
    <w:rsid w:val="00FF28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EFC3687"/>
  <w15:docId w15:val="{EF37C6AD-0386-4057-9700-199639CF2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rsid w:val="000016C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016C3"/>
    <w:rPr>
      <w:rFonts w:ascii="Tahoma" w:hAnsi="Tahoma" w:cs="Tahoma"/>
      <w:sz w:val="16"/>
      <w:szCs w:val="16"/>
    </w:rPr>
  </w:style>
  <w:style w:type="character" w:styleId="Rimandocommento">
    <w:name w:val="annotation reference"/>
    <w:basedOn w:val="Carpredefinitoparagrafo"/>
    <w:semiHidden/>
    <w:unhideWhenUsed/>
    <w:rsid w:val="00076A77"/>
    <w:rPr>
      <w:sz w:val="16"/>
      <w:szCs w:val="16"/>
    </w:rPr>
  </w:style>
  <w:style w:type="paragraph" w:styleId="Testocommento">
    <w:name w:val="annotation text"/>
    <w:basedOn w:val="Normale"/>
    <w:link w:val="TestocommentoCarattere"/>
    <w:semiHidden/>
    <w:unhideWhenUsed/>
    <w:rsid w:val="00076A77"/>
    <w:pPr>
      <w:spacing w:line="240" w:lineRule="auto"/>
    </w:pPr>
    <w:rPr>
      <w:sz w:val="20"/>
      <w:szCs w:val="20"/>
    </w:rPr>
  </w:style>
  <w:style w:type="character" w:customStyle="1" w:styleId="TestocommentoCarattere">
    <w:name w:val="Testo commento Carattere"/>
    <w:basedOn w:val="Carpredefinitoparagrafo"/>
    <w:link w:val="Testocommento"/>
    <w:semiHidden/>
    <w:rsid w:val="00076A77"/>
    <w:rPr>
      <w:sz w:val="20"/>
      <w:szCs w:val="20"/>
    </w:rPr>
  </w:style>
  <w:style w:type="paragraph" w:styleId="Soggettocommento">
    <w:name w:val="annotation subject"/>
    <w:basedOn w:val="Testocommento"/>
    <w:next w:val="Testocommento"/>
    <w:link w:val="SoggettocommentoCarattere"/>
    <w:uiPriority w:val="99"/>
    <w:semiHidden/>
    <w:unhideWhenUsed/>
    <w:rsid w:val="00076A77"/>
    <w:rPr>
      <w:b/>
      <w:bCs/>
    </w:rPr>
  </w:style>
  <w:style w:type="character" w:customStyle="1" w:styleId="SoggettocommentoCarattere">
    <w:name w:val="Soggetto commento Carattere"/>
    <w:basedOn w:val="TestocommentoCarattere"/>
    <w:link w:val="Soggettocommento"/>
    <w:uiPriority w:val="99"/>
    <w:semiHidden/>
    <w:rsid w:val="00076A77"/>
    <w:rPr>
      <w:b/>
      <w:bCs/>
      <w:sz w:val="20"/>
      <w:szCs w:val="20"/>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15C94"/>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15C94"/>
  </w:style>
  <w:style w:type="paragraph" w:styleId="Corpotesto">
    <w:name w:val="Body Text"/>
    <w:basedOn w:val="Normale"/>
    <w:link w:val="CorpotestoCarattere"/>
    <w:uiPriority w:val="99"/>
    <w:unhideWhenUsed/>
    <w:rsid w:val="00AF7285"/>
    <w:pPr>
      <w:spacing w:after="120"/>
    </w:pPr>
  </w:style>
  <w:style w:type="character" w:customStyle="1" w:styleId="CorpotestoCarattere">
    <w:name w:val="Corpo testo Carattere"/>
    <w:basedOn w:val="Carpredefinitoparagrafo"/>
    <w:link w:val="Corpotesto"/>
    <w:uiPriority w:val="99"/>
    <w:rsid w:val="00AF7285"/>
  </w:style>
  <w:style w:type="paragraph" w:customStyle="1" w:styleId="Default">
    <w:name w:val="Default"/>
    <w:rsid w:val="008D17FE"/>
    <w:pPr>
      <w:autoSpaceDE w:val="0"/>
      <w:autoSpaceDN w:val="0"/>
      <w:adjustRightInd w:val="0"/>
      <w:spacing w:after="0" w:line="240" w:lineRule="auto"/>
    </w:pPr>
    <w:rPr>
      <w:rFonts w:ascii="Arial" w:eastAsia="Times New Roman" w:hAnsi="Arial" w:cs="Arial"/>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D710B3-F43F-498C-8C83-7E800787F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1530</Words>
  <Characters>8727</Characters>
  <Application>Microsoft Office Word</Application>
  <DocSecurity>0</DocSecurity>
  <Lines>72</Lines>
  <Paragraphs>20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Société Générale</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elegalli</dc:creator>
  <cp:lastModifiedBy>Valeria Addondi</cp:lastModifiedBy>
  <cp:revision>18</cp:revision>
  <cp:lastPrinted>2019-11-26T10:55:00Z</cp:lastPrinted>
  <dcterms:created xsi:type="dcterms:W3CDTF">2020-03-19T07:59:00Z</dcterms:created>
  <dcterms:modified xsi:type="dcterms:W3CDTF">2021-01-20T09:49:00Z</dcterms:modified>
</cp:coreProperties>
</file>